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0" w:rsidRDefault="00340900" w:rsidP="00340900">
      <w:pPr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Дата: 30.03.2020г.</w:t>
      </w:r>
    </w:p>
    <w:p w:rsidR="00340900" w:rsidRDefault="00340900" w:rsidP="00340900">
      <w:pPr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Группа: 112</w:t>
      </w:r>
    </w:p>
    <w:p w:rsidR="00340900" w:rsidRDefault="00340900" w:rsidP="00340900">
      <w:pPr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дисциплина: «Биология»</w:t>
      </w:r>
    </w:p>
    <w:p w:rsidR="00340900" w:rsidRDefault="00340900" w:rsidP="00340900">
      <w:pPr>
        <w:suppressAutoHyphens/>
        <w:spacing w:after="283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Тема: 47-48ч «Генетический состав популяции. Борьба за существование и ее формы»</w:t>
      </w:r>
    </w:p>
    <w:p w:rsidR="00340900" w:rsidRDefault="00340900" w:rsidP="00340900">
      <w:pPr>
        <w:suppressAutoHyphens/>
        <w:spacing w:after="283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Научные генетические открытия и теории Дарвина привели к рождению особого направления исследований — </w:t>
      </w:r>
      <w:r>
        <w:rPr>
          <w:rFonts w:ascii="Times New Roman" w:eastAsia="Times New Roman" w:hAnsi="Times New Roman" w:cs="Times New Roman"/>
          <w:b/>
          <w:sz w:val="24"/>
        </w:rPr>
        <w:t>популяционной генетики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Популяционная генетика позволяет объяснить процессы изменения генетического состава популяций, возникновения новых свойств организмов и их закрепление под воздействием естественного отбора.</w:t>
      </w: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популяция характеризуется своим специфическим набором генов (генофондом) с присущим только данной популяции соотношением частот встречаемости разных аллелей. </w:t>
      </w: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Генофонд</w:t>
      </w:r>
      <w:r>
        <w:rPr>
          <w:rFonts w:ascii="Times New Roman" w:eastAsia="Times New Roman" w:hAnsi="Times New Roman" w:cs="Times New Roman"/>
          <w:sz w:val="24"/>
        </w:rPr>
        <w:t xml:space="preserve"> — это совокупное количество генетического материала, который слагается из генотипов отдельных особей.</w:t>
      </w: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 уже отмечалось, природные популяции в разных частях ареала вида обычно более или менее различны. </w:t>
      </w: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Почему популяции одного вида могут отличаться?</w:t>
      </w:r>
      <w:r>
        <w:rPr>
          <w:rFonts w:ascii="Times New Roman" w:eastAsia="Times New Roman" w:hAnsi="Times New Roman" w:cs="Times New Roman"/>
          <w:sz w:val="24"/>
        </w:rPr>
        <w:t xml:space="preserve"> Дело в том, что чаще всего скрещивание между особями одного вида происходит в пределах одной популяции, которая находится на определённой территории. </w:t>
      </w: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каждой достаточно долго существующей совокупности особей могут спонтанно возникать различные мутации, которые в дальнейшем комбинируются (перемешиваются) с разными, уже имеющимися наследственными свойствами. </w:t>
      </w: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 действием мутаций, которые закрепляются в генофондах популяций, изменяются виды, что ведёт к эволюции организмов. </w:t>
      </w: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Поэтому можно сказать, что</w:t>
      </w:r>
      <w:r>
        <w:rPr>
          <w:rFonts w:ascii="Times New Roman" w:eastAsia="Times New Roman" w:hAnsi="Times New Roman" w:cs="Times New Roman"/>
          <w:b/>
          <w:sz w:val="24"/>
        </w:rPr>
        <w:t xml:space="preserve"> мутационный процесс</w:t>
      </w:r>
      <w:r>
        <w:rPr>
          <w:rFonts w:ascii="Times New Roman" w:eastAsia="Times New Roman" w:hAnsi="Times New Roman" w:cs="Times New Roman"/>
          <w:sz w:val="24"/>
        </w:rPr>
        <w:t xml:space="preserve"> — это постоянный источник наследственной изменчивости.</w:t>
      </w:r>
    </w:p>
    <w:p w:rsidR="00340900" w:rsidRDefault="00340900" w:rsidP="0034090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популяции, состоящей из нескольких миллионов особей, в каждом поколении может возникать по несколько мутаций практически каждого гена, который имеется в этой популяции. 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Взаимоотношения живых организмов друг с другом и неживой природой ведут к процессу, который Чарльз Дарвин назвал борьбой за существование. Все виды могут неограниченно размножаться в геометрической прогрессии, но при этом ресурсы жизни ограничены. На основе этого противоречия формируется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процесс борьбы за существование.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Внутривидовая борьба 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вид конкуренции между особями одного вида, когда популяция сохраняет стабильность за счет того, что наименее приспособленные виды погибают либо не могут участвовать в размножении.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внутривидовой борьбе можно отнести соперничество за ареал обитания, за пищу, каннибализм, борьбу за положение в группе или за возможность спаривания. </w:t>
      </w:r>
      <w:r>
        <w:rPr>
          <w:rFonts w:ascii="Times New Roman" w:eastAsia="Times New Roman" w:hAnsi="Times New Roman" w:cs="Times New Roman"/>
          <w:b/>
          <w:sz w:val="24"/>
        </w:rPr>
        <w:t>Внутривидовой каннибализм</w:t>
      </w:r>
      <w:r>
        <w:rPr>
          <w:rFonts w:ascii="Times New Roman" w:eastAsia="Times New Roman" w:hAnsi="Times New Roman" w:cs="Times New Roman"/>
          <w:sz w:val="24"/>
        </w:rPr>
        <w:t xml:space="preserve"> встречается в разных классах животных и имеет своей целью уменьшение количества потомков. Следствием этого является более высокая выживаемость в конкуренции за пищевой ресурс. Материнский каннибализм мы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встречаем у членистоногих. Например, самка скорпиона поедает часть своего потомства. Аналогичное явление мы наблюдаем у грызунов — мыши, хомячки. 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Сексуальный каннибализм</w:t>
      </w:r>
      <w:r>
        <w:rPr>
          <w:rFonts w:ascii="Times New Roman" w:eastAsia="Times New Roman" w:hAnsi="Times New Roman" w:cs="Times New Roman"/>
          <w:sz w:val="24"/>
        </w:rPr>
        <w:t xml:space="preserve"> — у некоторых видов насекомых после спаривания самка поедает самца — богомолы и каракурты. У муравьев живые особи обязательно поедают мертвых, чтобы не возникало заражения муравейника.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Внутриутробный каннибализм</w:t>
      </w:r>
      <w:r>
        <w:rPr>
          <w:rFonts w:ascii="Times New Roman" w:eastAsia="Times New Roman" w:hAnsi="Times New Roman" w:cs="Times New Roman"/>
          <w:sz w:val="24"/>
        </w:rPr>
        <w:t xml:space="preserve"> — это </w:t>
      </w:r>
      <w:proofErr w:type="gramStart"/>
      <w:r>
        <w:rPr>
          <w:rFonts w:ascii="Times New Roman" w:eastAsia="Times New Roman" w:hAnsi="Times New Roman" w:cs="Times New Roman"/>
          <w:sz w:val="24"/>
        </w:rPr>
        <w:t>совершенно изощренный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способ, встречающийся у яйцеживородящих видов акул. Яйца не откладываются, а развиваются внутри тела матери. После выведения из яиц </w:t>
      </w:r>
      <w:proofErr w:type="spellStart"/>
      <w:r>
        <w:rPr>
          <w:rFonts w:ascii="Times New Roman" w:eastAsia="Times New Roman" w:hAnsi="Times New Roman" w:cs="Times New Roman"/>
          <w:sz w:val="24"/>
        </w:rPr>
        <w:t>акулята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конкурируют за пищу и территорию внутри матери, и нередко один </w:t>
      </w:r>
      <w:proofErr w:type="spellStart"/>
      <w:r>
        <w:rPr>
          <w:rFonts w:ascii="Times New Roman" w:eastAsia="Times New Roman" w:hAnsi="Times New Roman" w:cs="Times New Roman"/>
          <w:sz w:val="24"/>
        </w:rPr>
        <w:t>акуленок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пожирает других своих собратьев прямо внутри утробы матери. 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0900" w:rsidRDefault="00340900" w:rsidP="003409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Межвидовая борьба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вид борьбы, где происходит взаимодействие на уровне популяций. Здесь происходит борьба за нишу, за ресурс. Влияние друг на друга особей оказывается опосредованным. Яркий пример — это борьба растений за источник света. Под пологом леса каждое растение стремится, чтобы крона и листья получали максимальное количество света. Возникает жесточайшая борьба разных видов лесного сообщества за ресурс. К свету пробиваются самые жизнестойкие, самые приспособленные и быстрорастущие растения.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Другой вид межвидовой борьбы — это паразитизм — это когда одни организмы существует за счет других. Существует </w:t>
      </w:r>
      <w:proofErr w:type="spellStart"/>
      <w:r>
        <w:rPr>
          <w:rFonts w:ascii="Times New Roman" w:eastAsia="Times New Roman" w:hAnsi="Times New Roman" w:cs="Times New Roman"/>
          <w:sz w:val="24"/>
        </w:rPr>
        <w:t>экзопаразитизм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паразитирование на теле хозяина — клещи, вши, блохи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власоеды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пероеды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т. д. </w:t>
      </w:r>
      <w:proofErr w:type="spellStart"/>
      <w:r>
        <w:rPr>
          <w:rFonts w:ascii="Times New Roman" w:eastAsia="Times New Roman" w:hAnsi="Times New Roman" w:cs="Times New Roman"/>
          <w:sz w:val="24"/>
        </w:rPr>
        <w:t>Эндопаразитизм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это явление, когда один организм использует тело другого в качестве источника питания и среды обитания. Сюда относятся различные черви, бактерии и так далее. Существует явление, которое называют сверхпаразитизмом — по определению этот механизм понимается как явление, когда паразит использует другого паразита в качестве своего источника жизнеобеспечения.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Борьба с внешними абиотическими факторами среды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виды живых существ находятся в постоянном взаимодействии с элементами неживой природы. Факторы внешней среды являются динамическими — они постоянно меняются. Только самые приспособленные, способные реагировать на внешний вызов природы, могут выживать и давать плодовитое потомство. Среди примеров приспособлений можно указать на процессы линьки у животных, впадения в спячку или анабиоз, миграции животных к источникам питания и воды, сезонный сброс листьев у растений. Все это примеры приспособлений к вызовам абиотической среды.</w:t>
      </w:r>
    </w:p>
    <w:p w:rsidR="00340900" w:rsidRDefault="00340900" w:rsidP="003409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0900" w:rsidRDefault="00340900" w:rsidP="003409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Домашнее задание: </w:t>
      </w:r>
      <w:r>
        <w:rPr>
          <w:rFonts w:ascii="Times New Roman" w:eastAsia="Times New Roman" w:hAnsi="Times New Roman" w:cs="Times New Roman"/>
          <w:color w:val="000000"/>
          <w:sz w:val="24"/>
        </w:rPr>
        <w:t>написать краткий конспект и заполнить таблицу</w:t>
      </w:r>
    </w:p>
    <w:p w:rsidR="00340900" w:rsidRDefault="00340900" w:rsidP="003409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386"/>
        <w:gridCol w:w="2358"/>
        <w:gridCol w:w="2367"/>
        <w:gridCol w:w="2362"/>
      </w:tblGrid>
      <w:tr w:rsidR="00340900" w:rsidTr="001E44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борьбы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Краткая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харак-ка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 борьбы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</w:t>
            </w:r>
          </w:p>
        </w:tc>
      </w:tr>
      <w:tr w:rsidR="00340900" w:rsidTr="001E44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Межвидовая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0900" w:rsidTr="001E44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Внутривидовая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40900" w:rsidTr="001E44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неблагоприятными факторами среды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900" w:rsidRDefault="00340900" w:rsidP="001E44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40900" w:rsidRDefault="00340900" w:rsidP="003409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40900" w:rsidRDefault="00340900" w:rsidP="003409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40900" w:rsidRDefault="00340900" w:rsidP="003409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40900" w:rsidRDefault="00340900" w:rsidP="00340900">
      <w:pPr>
        <w:suppressAutoHyphens/>
        <w:spacing w:after="283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40900" w:rsidRDefault="00340900" w:rsidP="00340900">
      <w:pPr>
        <w:rPr>
          <w:rFonts w:ascii="Calibri" w:eastAsia="Calibri" w:hAnsi="Calibri" w:cs="Calibri"/>
        </w:rPr>
      </w:pPr>
    </w:p>
    <w:p w:rsidR="00B80942" w:rsidRPr="00340900" w:rsidRDefault="00B80942" w:rsidP="00340900"/>
    <w:sectPr w:rsidR="00B80942" w:rsidRPr="0034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942"/>
    <w:rsid w:val="002373CA"/>
    <w:rsid w:val="00340900"/>
    <w:rsid w:val="00B8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4337</Characters>
  <Application>Microsoft Office Word</Application>
  <DocSecurity>0</DocSecurity>
  <Lines>36</Lines>
  <Paragraphs>10</Paragraphs>
  <ScaleCrop>false</ScaleCrop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НСХТ</dc:creator>
  <cp:lastModifiedBy>НСХТ</cp:lastModifiedBy>
  <cp:revision>2</cp:revision>
  <dcterms:created xsi:type="dcterms:W3CDTF">2020-03-27T06:22:00Z</dcterms:created>
  <dcterms:modified xsi:type="dcterms:W3CDTF">2020-03-27T06:22:00Z</dcterms:modified>
</cp:coreProperties>
</file>