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EC" w:rsidRDefault="00683A7C" w:rsidP="006B4EE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ЛПЗ по теме «</w:t>
      </w:r>
      <w:r w:rsidR="006B4EEC" w:rsidRPr="006B4EEC">
        <w:rPr>
          <w:rFonts w:ascii="Times New Roman" w:hAnsi="Times New Roman" w:cs="Times New Roman"/>
          <w:b/>
          <w:sz w:val="28"/>
        </w:rPr>
        <w:t>Вертикальная разметка»</w:t>
      </w:r>
    </w:p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Ответьте на вопросы, выбрав один правильный ответ:</w:t>
      </w:r>
    </w:p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t>Вопрос 1.</w:t>
      </w:r>
    </w:p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drawing>
          <wp:inline distT="0" distB="0" distL="0" distR="0">
            <wp:extent cx="4772025" cy="1885950"/>
            <wp:effectExtent l="19050" t="0" r="9525" b="0"/>
            <wp:docPr id="1" name="Рисунок 1" descr="http://dvaduraka.ru/pdd/img-r-2/05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vaduraka.ru/pdd/img-r-2/05-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t>О чем предупреждает водителя вертикальная разметка на ограждении дороги?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56"/>
      </w:tblGrid>
      <w:tr w:rsidR="006B4EEC" w:rsidRPr="006B4EEC" w:rsidTr="006B4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EC" w:rsidRDefault="006B4EEC" w:rsidP="00683A7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B4EEC">
              <w:rPr>
                <w:rFonts w:ascii="Times New Roman" w:hAnsi="Times New Roman" w:cs="Times New Roman"/>
                <w:sz w:val="24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9" type="#_x0000_t75" style="width:20.25pt;height:18pt" o:ole="">
                  <v:imagedata r:id="rId8" o:title=""/>
                </v:shape>
                <w:control r:id="rId9" w:name="DefaultOcxName4" w:shapeid="_x0000_i1249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1.  О приближении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 ж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переезду</w:t>
            </w:r>
          </w:p>
          <w:p w:rsidR="00683A7C" w:rsidRDefault="006B4EEC" w:rsidP="00683A7C">
            <w:pPr>
              <w:spacing w:after="0"/>
              <w:ind w:left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683A7C">
              <w:rPr>
                <w:rFonts w:ascii="Times New Roman" w:hAnsi="Times New Roman" w:cs="Times New Roman"/>
                <w:sz w:val="24"/>
              </w:rPr>
              <w:t>О приближении к опасному пересечению</w:t>
            </w:r>
          </w:p>
          <w:p w:rsidR="006B4EEC" w:rsidRPr="006B4EEC" w:rsidRDefault="00683A7C" w:rsidP="00683A7C">
            <w:pPr>
              <w:spacing w:after="0"/>
              <w:ind w:left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О движении по опасному участку дороги</w:t>
            </w:r>
            <w:r w:rsidR="006B4EE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B4EEC" w:rsidRPr="006B4EEC" w:rsidTr="006B4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EC" w:rsidRPr="006B4EEC" w:rsidRDefault="006B4EEC" w:rsidP="00683A7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EEC" w:rsidRPr="006B4EEC" w:rsidTr="006B4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EC" w:rsidRPr="006B4EEC" w:rsidRDefault="006B4EEC" w:rsidP="006B4E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pict>
          <v:rect id="_x0000_i1026" style="width:0;height:1.5pt" o:hralign="center" o:hrstd="t" o:hr="t" fillcolor="#a0a0a0" stroked="f"/>
        </w:pict>
      </w:r>
    </w:p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t>Вопрос 2.</w:t>
      </w:r>
    </w:p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drawing>
          <wp:inline distT="0" distB="0" distL="0" distR="0">
            <wp:extent cx="4762500" cy="1905000"/>
            <wp:effectExtent l="19050" t="0" r="0" b="0"/>
            <wp:docPr id="3" name="Рисунок 3" descr="http://dvaduraka.ru/pdd/img-r-2/10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vaduraka.ru/pdd/img-r-2/10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t>Что обозначают данной вертикальной разметкой?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6B4EEC" w:rsidRPr="006B4EEC" w:rsidTr="006B4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EC" w:rsidRDefault="00683A7C" w:rsidP="00683A7C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6B4EEC">
              <w:rPr>
                <w:rFonts w:ascii="Times New Roman" w:hAnsi="Times New Roman" w:cs="Times New Roman"/>
                <w:sz w:val="24"/>
              </w:rPr>
              <w:t>Все вертикальные элементы дорожных сооружений</w:t>
            </w:r>
          </w:p>
          <w:p w:rsidR="00683A7C" w:rsidRPr="00683A7C" w:rsidRDefault="00683A7C" w:rsidP="00683A7C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6B4EEC">
              <w:rPr>
                <w:rFonts w:ascii="Times New Roman" w:hAnsi="Times New Roman" w:cs="Times New Roman"/>
                <w:sz w:val="24"/>
              </w:rPr>
              <w:t xml:space="preserve">Только вертикальные элементы дорожных сооружений, которые представляют опасность </w:t>
            </w:r>
            <w:proofErr w:type="gramStart"/>
            <w:r w:rsidRPr="006B4EEC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6B4EEC">
              <w:rPr>
                <w:rFonts w:ascii="Times New Roman" w:hAnsi="Times New Roman" w:cs="Times New Roman"/>
                <w:sz w:val="24"/>
              </w:rPr>
              <w:t xml:space="preserve"> движущихся ТС</w:t>
            </w:r>
          </w:p>
        </w:tc>
      </w:tr>
      <w:tr w:rsidR="006B4EEC" w:rsidRPr="006B4EEC" w:rsidTr="006B4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EC" w:rsidRPr="006B4EEC" w:rsidRDefault="006B4EEC" w:rsidP="006B4E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4EEC" w:rsidRPr="006B4EEC" w:rsidTr="006B4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EC" w:rsidRPr="006B4EEC" w:rsidRDefault="006B4EEC" w:rsidP="006B4E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pict>
          <v:rect id="_x0000_i1028" style="width:0;height:1.5pt" o:hralign="center" o:hrstd="t" o:hr="t" fillcolor="#a0a0a0" stroked="f"/>
        </w:pict>
      </w:r>
    </w:p>
    <w:p w:rsidR="00683A7C" w:rsidRDefault="00683A7C" w:rsidP="006B4EEC">
      <w:pPr>
        <w:rPr>
          <w:rFonts w:ascii="Times New Roman" w:hAnsi="Times New Roman" w:cs="Times New Roman"/>
          <w:sz w:val="24"/>
        </w:rPr>
      </w:pPr>
    </w:p>
    <w:p w:rsidR="00683A7C" w:rsidRDefault="00683A7C" w:rsidP="006B4EEC">
      <w:pPr>
        <w:rPr>
          <w:rFonts w:ascii="Times New Roman" w:hAnsi="Times New Roman" w:cs="Times New Roman"/>
          <w:sz w:val="24"/>
        </w:rPr>
      </w:pPr>
    </w:p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lastRenderedPageBreak/>
        <w:t>Вопрос 3.</w:t>
      </w:r>
    </w:p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drawing>
          <wp:inline distT="0" distB="0" distL="0" distR="0">
            <wp:extent cx="4781550" cy="1905000"/>
            <wp:effectExtent l="19050" t="0" r="0" b="0"/>
            <wp:docPr id="5" name="Рисунок 5" descr="http://dvaduraka.ru/pdd/img-r-2/2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vaduraka.ru/pdd/img-r-2/21-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t>Что означает данная вертикальная разметка?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158"/>
      </w:tblGrid>
      <w:tr w:rsidR="006B4EEC" w:rsidRPr="006B4EEC" w:rsidTr="006B4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EC" w:rsidRDefault="00683A7C" w:rsidP="00683A7C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6B4EEC">
              <w:rPr>
                <w:rFonts w:ascii="Times New Roman" w:hAnsi="Times New Roman" w:cs="Times New Roman"/>
                <w:sz w:val="24"/>
              </w:rPr>
              <w:t>Запрещает стоянку ТС</w:t>
            </w:r>
          </w:p>
          <w:p w:rsidR="00683A7C" w:rsidRDefault="00683A7C" w:rsidP="00683A7C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6B4EEC">
              <w:rPr>
                <w:rFonts w:ascii="Times New Roman" w:hAnsi="Times New Roman" w:cs="Times New Roman"/>
                <w:sz w:val="24"/>
              </w:rPr>
              <w:t>Запрещает остановку ТС</w:t>
            </w:r>
          </w:p>
          <w:p w:rsidR="00683A7C" w:rsidRPr="00683A7C" w:rsidRDefault="00683A7C" w:rsidP="00683A7C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6B4EEC">
              <w:rPr>
                <w:rFonts w:ascii="Times New Roman" w:hAnsi="Times New Roman" w:cs="Times New Roman"/>
                <w:sz w:val="24"/>
              </w:rPr>
              <w:t>Обозначает бордюры на опасных участках дорог</w:t>
            </w:r>
          </w:p>
        </w:tc>
      </w:tr>
      <w:tr w:rsidR="006B4EEC" w:rsidRPr="006B4EEC" w:rsidTr="006B4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EC" w:rsidRPr="006B4EEC" w:rsidRDefault="006B4EEC" w:rsidP="006B4E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4EEC" w:rsidRPr="006B4EEC" w:rsidTr="006B4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EC" w:rsidRPr="006B4EEC" w:rsidRDefault="006B4EEC" w:rsidP="006B4E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pict>
          <v:rect id="_x0000_i1030" style="width:0;height:1.5pt" o:hralign="center" o:hrstd="t" o:hr="t" fillcolor="#a0a0a0" stroked="f"/>
        </w:pict>
      </w:r>
    </w:p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t>Вопрос 4.</w:t>
      </w:r>
    </w:p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drawing>
          <wp:inline distT="0" distB="0" distL="0" distR="0">
            <wp:extent cx="4772025" cy="1885950"/>
            <wp:effectExtent l="19050" t="0" r="9525" b="0"/>
            <wp:docPr id="7" name="Рисунок 7" descr="http://dvaduraka.ru/pdd/img-r-2/26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vaduraka.ru/pdd/img-r-2/26-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t>Что обозначает данная вертикальная разметка?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236"/>
      </w:tblGrid>
      <w:tr w:rsidR="006B4EEC" w:rsidRPr="006B4EEC" w:rsidTr="006B4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EC" w:rsidRDefault="00683A7C" w:rsidP="00683A7C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6B4EEC">
              <w:rPr>
                <w:rFonts w:ascii="Times New Roman" w:hAnsi="Times New Roman" w:cs="Times New Roman"/>
                <w:sz w:val="24"/>
              </w:rPr>
              <w:t>Боковые поверхности ограждений только на опасных участках дорог</w:t>
            </w:r>
          </w:p>
          <w:p w:rsidR="00683A7C" w:rsidRPr="00683A7C" w:rsidRDefault="00683A7C" w:rsidP="00683A7C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6B4EEC">
              <w:rPr>
                <w:rFonts w:ascii="Times New Roman" w:hAnsi="Times New Roman" w:cs="Times New Roman"/>
                <w:sz w:val="24"/>
              </w:rPr>
              <w:t>Боковые поверхности ограждений на других участках дорог</w:t>
            </w:r>
          </w:p>
        </w:tc>
      </w:tr>
      <w:tr w:rsidR="006B4EEC" w:rsidRPr="006B4EEC" w:rsidTr="006B4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EC" w:rsidRPr="006B4EEC" w:rsidRDefault="006B4EEC" w:rsidP="006B4E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4EEC" w:rsidRPr="006B4EEC" w:rsidTr="006B4E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EEC" w:rsidRPr="006B4EEC" w:rsidRDefault="006B4EEC" w:rsidP="006B4E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pict>
          <v:rect id="_x0000_i1032" style="width:0;height:1.5pt" o:hralign="center" o:hrstd="t" o:hr="t" fillcolor="#a0a0a0" stroked="f"/>
        </w:pict>
      </w:r>
    </w:p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t>Вопрос 5.</w:t>
      </w:r>
    </w:p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lastRenderedPageBreak/>
        <w:drawing>
          <wp:inline distT="0" distB="0" distL="0" distR="0">
            <wp:extent cx="4752975" cy="1895475"/>
            <wp:effectExtent l="19050" t="0" r="9525" b="0"/>
            <wp:docPr id="9" name="Рисунок 9" descr="http://dvaduraka.ru/pdd/img-r-2/29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vaduraka.ru/pdd/img-r-2/29-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EC" w:rsidRPr="006B4EEC" w:rsidRDefault="006B4EEC" w:rsidP="006B4EEC">
      <w:pPr>
        <w:rPr>
          <w:rFonts w:ascii="Times New Roman" w:hAnsi="Times New Roman" w:cs="Times New Roman"/>
          <w:sz w:val="24"/>
        </w:rPr>
      </w:pPr>
      <w:r w:rsidRPr="006B4EEC">
        <w:rPr>
          <w:rFonts w:ascii="Times New Roman" w:hAnsi="Times New Roman" w:cs="Times New Roman"/>
          <w:sz w:val="24"/>
        </w:rPr>
        <w:t>Что обозначают данной вертикальной разметкой?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374"/>
      </w:tblGrid>
      <w:tr w:rsidR="006B4EEC" w:rsidRPr="006B4EEC" w:rsidTr="00683A7C">
        <w:trPr>
          <w:tblCellSpacing w:w="15" w:type="dxa"/>
        </w:trPr>
        <w:tc>
          <w:tcPr>
            <w:tcW w:w="8314" w:type="dxa"/>
            <w:vAlign w:val="center"/>
            <w:hideMark/>
          </w:tcPr>
          <w:p w:rsidR="006B4EEC" w:rsidRDefault="00683A7C" w:rsidP="00683A7C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6B4EEC">
              <w:rPr>
                <w:rFonts w:ascii="Times New Roman" w:hAnsi="Times New Roman" w:cs="Times New Roman"/>
                <w:sz w:val="24"/>
              </w:rPr>
              <w:t>Только нижний край пролетного строения тоннелей, мостов и путепроводов</w:t>
            </w:r>
          </w:p>
          <w:p w:rsidR="00683A7C" w:rsidRDefault="00683A7C" w:rsidP="00683A7C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6B4EEC">
              <w:rPr>
                <w:rFonts w:ascii="Times New Roman" w:hAnsi="Times New Roman" w:cs="Times New Roman"/>
                <w:sz w:val="24"/>
              </w:rPr>
              <w:t>Только въезд в неосвещенные тоннели</w:t>
            </w:r>
          </w:p>
          <w:p w:rsidR="00683A7C" w:rsidRPr="00683A7C" w:rsidRDefault="00683A7C" w:rsidP="00683A7C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6B4EEC">
              <w:rPr>
                <w:rFonts w:ascii="Times New Roman" w:hAnsi="Times New Roman" w:cs="Times New Roman"/>
                <w:sz w:val="24"/>
              </w:rPr>
              <w:t>Любые элементы дорожных сооружений, представляющие опасность</w:t>
            </w:r>
          </w:p>
        </w:tc>
      </w:tr>
    </w:tbl>
    <w:p w:rsidR="00EA4D55" w:rsidRPr="006B4EEC" w:rsidRDefault="00683A7C" w:rsidP="006B4E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Домашнее задание: закрепить полученные знания, решение билетов ПДД</w:t>
      </w:r>
    </w:p>
    <w:sectPr w:rsidR="00EA4D55" w:rsidRPr="006B4EEC" w:rsidSect="006B4EEC">
      <w:headerReference w:type="default" r:id="rId14"/>
      <w:pgSz w:w="11906" w:h="16838"/>
      <w:pgMar w:top="58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EC" w:rsidRDefault="006B4EEC" w:rsidP="006B4EEC">
      <w:pPr>
        <w:spacing w:after="0" w:line="240" w:lineRule="auto"/>
      </w:pPr>
      <w:r>
        <w:separator/>
      </w:r>
    </w:p>
  </w:endnote>
  <w:endnote w:type="continuationSeparator" w:id="0">
    <w:p w:rsidR="006B4EEC" w:rsidRDefault="006B4EEC" w:rsidP="006B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EC" w:rsidRDefault="006B4EEC" w:rsidP="006B4EEC">
      <w:pPr>
        <w:spacing w:after="0" w:line="240" w:lineRule="auto"/>
      </w:pPr>
      <w:r>
        <w:separator/>
      </w:r>
    </w:p>
  </w:footnote>
  <w:footnote w:type="continuationSeparator" w:id="0">
    <w:p w:rsidR="006B4EEC" w:rsidRDefault="006B4EEC" w:rsidP="006B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EC" w:rsidRDefault="006B4EEC">
    <w:pPr>
      <w:pStyle w:val="a5"/>
    </w:pPr>
  </w:p>
  <w:p w:rsidR="006B4EEC" w:rsidRDefault="006B4EEC">
    <w:pPr>
      <w:pStyle w:val="a5"/>
    </w:pPr>
  </w:p>
  <w:p w:rsidR="006B4EEC" w:rsidRDefault="006B4E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7E3"/>
    <w:multiLevelType w:val="multilevel"/>
    <w:tmpl w:val="389A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A28BA"/>
    <w:multiLevelType w:val="hybridMultilevel"/>
    <w:tmpl w:val="8928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97ABB"/>
    <w:multiLevelType w:val="multilevel"/>
    <w:tmpl w:val="100A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23121"/>
    <w:multiLevelType w:val="multilevel"/>
    <w:tmpl w:val="DAD8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76EF6"/>
    <w:multiLevelType w:val="multilevel"/>
    <w:tmpl w:val="39AA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87C44"/>
    <w:multiLevelType w:val="multilevel"/>
    <w:tmpl w:val="0A6E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304E10"/>
    <w:multiLevelType w:val="hybridMultilevel"/>
    <w:tmpl w:val="7DAC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92532"/>
    <w:multiLevelType w:val="hybridMultilevel"/>
    <w:tmpl w:val="8CC0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D5D87"/>
    <w:multiLevelType w:val="hybridMultilevel"/>
    <w:tmpl w:val="941A1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EEC"/>
    <w:rsid w:val="00683A7C"/>
    <w:rsid w:val="006B4EEC"/>
    <w:rsid w:val="00EA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E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B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EEC"/>
  </w:style>
  <w:style w:type="paragraph" w:styleId="a7">
    <w:name w:val="footer"/>
    <w:basedOn w:val="a"/>
    <w:link w:val="a8"/>
    <w:uiPriority w:val="99"/>
    <w:semiHidden/>
    <w:unhideWhenUsed/>
    <w:rsid w:val="006B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EEC"/>
  </w:style>
  <w:style w:type="paragraph" w:styleId="a9">
    <w:name w:val="List Paragraph"/>
    <w:basedOn w:val="a"/>
    <w:uiPriority w:val="34"/>
    <w:qFormat/>
    <w:rsid w:val="00683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2020-03-25T14:06:00Z</dcterms:created>
  <dcterms:modified xsi:type="dcterms:W3CDTF">2020-03-25T14:24:00Z</dcterms:modified>
</cp:coreProperties>
</file>