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72" w:rsidRDefault="00425A02">
      <w:pP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</w:pP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  <w:t>Вставьте</w:t>
      </w:r>
      <w:r w:rsidRPr="00425A02"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  <w:t>оборот</w:t>
      </w: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  <w:t>«</w:t>
      </w: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  <w:lang w:val="en-US"/>
        </w:rPr>
        <w:t>there is</w:t>
      </w: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  <w:t>»</w:t>
      </w: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  <w:t>либо «</w:t>
      </w:r>
      <w:proofErr w:type="spellStart"/>
      <w:r w:rsidRPr="00425A02"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  <w:lang w:val="en-US"/>
        </w:rPr>
        <w:t>th</w:t>
      </w:r>
      <w:proofErr w:type="spellEnd"/>
      <w:proofErr w:type="gramStart"/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  <w:t>е</w:t>
      </w:r>
      <w:proofErr w:type="gramEnd"/>
      <w:r w:rsidRPr="00425A02"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  <w:lang w:val="en-US"/>
        </w:rPr>
        <w:t>re are</w:t>
      </w:r>
      <w: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  <w:t>»</w:t>
      </w:r>
      <w:r w:rsidRPr="00425A02"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  <w:lang w:val="en-US"/>
        </w:rPr>
        <w:t>:</w:t>
      </w:r>
    </w:p>
    <w:p w:rsidR="00425A02" w:rsidRPr="00425A02" w:rsidRDefault="00425A02">
      <w:pPr>
        <w:rPr>
          <w:rFonts w:ascii="Arial" w:hAnsi="Arial" w:cs="Arial"/>
          <w:b/>
          <w:bCs/>
          <w:color w:val="282B2D"/>
          <w:sz w:val="26"/>
          <w:szCs w:val="26"/>
          <w:shd w:val="clear" w:color="auto" w:fill="F5F5F5"/>
        </w:rPr>
      </w:pP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5pt;height:18pt" o:ole="">
            <v:imagedata r:id="rId5" o:title=""/>
          </v:shape>
          <w:control r:id="rId6" w:name="DefaultOcxName" w:shapeid="_x0000_i1055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blue pencil on the table.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53" type="#_x0000_t75" style="width:75pt;height:18pt" o:ole="">
            <v:imagedata r:id="rId5" o:title=""/>
          </v:shape>
          <w:control r:id="rId7" w:name="DefaultOcxName1" w:shapeid="_x0000_i1053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no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mistakes in her work.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52" type="#_x0000_t75" style="width:75pt;height:18pt" o:ole="">
            <v:imagedata r:id="rId5" o:title=""/>
          </v:shape>
          <w:control r:id="rId8" w:name="DefaultOcxName2" w:shapeid="_x0000_i1052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not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any English book in my bag.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51" type="#_x0000_t75" style="width:75pt;height:18pt" o:ole="">
            <v:imagedata r:id="rId5" o:title=""/>
          </v:shape>
          <w:control r:id="rId9" w:name="DefaultOcxName3" w:shapeid="_x0000_i1051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new map on the wall?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50" type="#_x0000_t75" style="width:75pt;height:18pt" o:ole="">
            <v:imagedata r:id="rId5" o:title=""/>
          </v:shape>
          <w:control r:id="rId10" w:name="DefaultOcxName4" w:shapeid="_x0000_i1050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any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flowers in the vase?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49" type="#_x0000_t75" style="width:75pt;height:18pt" o:ole="">
            <v:imagedata r:id="rId5" o:title=""/>
          </v:shape>
          <w:control r:id="rId11" w:name="DefaultOcxName5" w:shapeid="_x0000_i1049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some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chalk on the desk.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48" type="#_x0000_t75" style="width:75pt;height:18pt" o:ole="">
            <v:imagedata r:id="rId5" o:title=""/>
          </v:shape>
          <w:control r:id="rId12" w:name="DefaultOcxName6" w:shapeid="_x0000_i1048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not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much light in the hall.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47" type="#_x0000_t75" style="width:75pt;height:18pt" o:ole="">
            <v:imagedata r:id="rId5" o:title=""/>
          </v:shape>
          <w:control r:id="rId13" w:name="DefaultOcxName7" w:shapeid="_x0000_i1047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many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red pens in the box?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46" type="#_x0000_t75" style="width:75pt;height:18pt" o:ole="">
            <v:imagedata r:id="rId5" o:title=""/>
          </v:shape>
          <w:control r:id="rId14" w:name="DefaultOcxName8" w:shapeid="_x0000_i1046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no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nice pictures on the shelf.</w:t>
      </w:r>
    </w:p>
    <w:p w:rsidR="00425A02" w:rsidRPr="00425A02" w:rsidRDefault="00425A02" w:rsidP="00425A02">
      <w:pPr>
        <w:numPr>
          <w:ilvl w:val="0"/>
          <w:numId w:val="1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                               </w:t>
      </w:r>
      <w:r w:rsidRPr="00425A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1440" w:dyaOrig="1440">
          <v:shape id="_x0000_i1045" type="#_x0000_t75" style="width:75pt;height:18pt" o:ole="">
            <v:imagedata r:id="rId5" o:title=""/>
          </v:shape>
          <w:control r:id="rId15" w:name="DefaultOcxName9" w:shapeid="_x0000_i1045"/>
        </w:object>
      </w:r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proofErr w:type="gramEnd"/>
      <w:r w:rsidRPr="00425A0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lot of people in the restaurant.</w:t>
      </w:r>
    </w:p>
    <w:p w:rsidR="00425A02" w:rsidRPr="00425A02" w:rsidRDefault="00425A02">
      <w:pPr>
        <w:rPr>
          <w:lang w:val="en-US"/>
        </w:rPr>
      </w:pPr>
    </w:p>
    <w:sectPr w:rsidR="00425A02" w:rsidRPr="00425A02" w:rsidSect="00CA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72C3"/>
    <w:multiLevelType w:val="multilevel"/>
    <w:tmpl w:val="7BB2B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02"/>
    <w:rsid w:val="00425A02"/>
    <w:rsid w:val="00CA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LECHIK888</dc:creator>
  <cp:lastModifiedBy>LECHIK888</cp:lastModifiedBy>
  <cp:revision>1</cp:revision>
  <dcterms:created xsi:type="dcterms:W3CDTF">2020-05-03T21:19:00Z</dcterms:created>
  <dcterms:modified xsi:type="dcterms:W3CDTF">2020-05-03T21:22:00Z</dcterms:modified>
</cp:coreProperties>
</file>