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E" w:rsidRPr="00B33318" w:rsidRDefault="006042B9" w:rsidP="00E7223E">
      <w:r>
        <w:rPr>
          <w:b/>
        </w:rPr>
        <w:t xml:space="preserve">На 21.04.2020 </w:t>
      </w:r>
      <w:r w:rsidR="00E7223E">
        <w:t xml:space="preserve">год </w:t>
      </w:r>
      <w:r w:rsidR="00E7223E" w:rsidRPr="00E7223E">
        <w:t xml:space="preserve"> Черкашина В.А.</w:t>
      </w:r>
    </w:p>
    <w:p w:rsidR="00E7223E" w:rsidRPr="00E7223E" w:rsidRDefault="00E7223E" w:rsidP="00E7223E">
      <w:r>
        <w:t>11.</w:t>
      </w:r>
      <w:proofErr w:type="spellStart"/>
      <w:r>
        <w:rPr>
          <w:lang w:val="en-US"/>
        </w:rPr>
        <w:t>Veraaleks</w:t>
      </w:r>
      <w:proofErr w:type="spellEnd"/>
      <w:r w:rsidRPr="00E7223E">
        <w:t>@</w:t>
      </w:r>
      <w:r>
        <w:rPr>
          <w:lang w:val="en-US"/>
        </w:rPr>
        <w:t>mail</w:t>
      </w:r>
      <w:r w:rsidRPr="00E7223E">
        <w:t>/</w:t>
      </w:r>
      <w:r>
        <w:rPr>
          <w:lang w:val="en-US"/>
        </w:rPr>
        <w:t>ru</w:t>
      </w:r>
      <w:r w:rsidRPr="00E7223E">
        <w:t>.</w:t>
      </w:r>
    </w:p>
    <w:p w:rsidR="00E7223E" w:rsidRDefault="004B6ED8" w:rsidP="00E7223E">
      <w:r>
        <w:t>Группа №212 МДК 01</w:t>
      </w:r>
      <w:r w:rsidR="00E7223E">
        <w:t>.01 технология приготовления пищи</w:t>
      </w:r>
    </w:p>
    <w:p w:rsidR="00071997" w:rsidRDefault="004B6ED8">
      <w:r>
        <w:t xml:space="preserve">Приготовление </w:t>
      </w:r>
      <w:proofErr w:type="spellStart"/>
      <w:r>
        <w:t>кнельной</w:t>
      </w:r>
      <w:proofErr w:type="spellEnd"/>
      <w:r>
        <w:t xml:space="preserve"> и котлетной массы из рыбы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br/>
        <w:t>Для приготовления массы используют малокостистую чешуйчатую и бесчешуйчатую рыбу с костным скелетом, а также морскую с хрящевым скелетом.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·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Массу готовят из трески, ПИКШИ, щуки, судака, морского окуня и других видов рыб, а также из мороженого филе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полуобработанной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рыбы промышленного производства, что значительно облегчает процесс приготовления. Котлетную массу также можно приготовить из вымоченной соленой сельди.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·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proofErr w:type="spellStart"/>
      <w:r>
        <w:rPr>
          <w:rStyle w:val="a4"/>
          <w:rFonts w:ascii="Tahoma" w:hAnsi="Tahoma" w:cs="Tahoma"/>
          <w:color w:val="424242"/>
          <w:sz w:val="26"/>
          <w:szCs w:val="26"/>
        </w:rPr>
        <w:t>Кнельная</w:t>
      </w:r>
      <w:proofErr w:type="spellEnd"/>
      <w:r>
        <w:rPr>
          <w:rStyle w:val="a4"/>
          <w:rFonts w:ascii="Tahoma" w:hAnsi="Tahoma" w:cs="Tahoma"/>
          <w:color w:val="424242"/>
          <w:sz w:val="26"/>
          <w:szCs w:val="26"/>
        </w:rPr>
        <w:t xml:space="preserve"> масса.</w:t>
      </w:r>
      <w:r>
        <w:rPr>
          <w:rStyle w:val="apple-converted-space"/>
          <w:rFonts w:ascii="Tahoma" w:hAnsi="Tahoma" w:cs="Tahoma"/>
          <w:b/>
          <w:bCs/>
          <w:color w:val="424242"/>
          <w:sz w:val="26"/>
          <w:szCs w:val="26"/>
        </w:rPr>
        <w:t> </w:t>
      </w:r>
      <w:r>
        <w:rPr>
          <w:rStyle w:val="a4"/>
          <w:rFonts w:ascii="Tahoma" w:hAnsi="Tahoma" w:cs="Tahoma"/>
          <w:i/>
          <w:iCs/>
          <w:color w:val="424242"/>
          <w:sz w:val="26"/>
          <w:szCs w:val="26"/>
        </w:rPr>
        <w:t>Рецептур</w:t>
      </w:r>
      <w:proofErr w:type="gramStart"/>
      <w:r>
        <w:rPr>
          <w:rStyle w:val="a4"/>
          <w:rFonts w:ascii="Tahoma" w:hAnsi="Tahoma" w:cs="Tahoma"/>
          <w:i/>
          <w:iCs/>
          <w:color w:val="424242"/>
          <w:sz w:val="26"/>
          <w:szCs w:val="26"/>
        </w:rPr>
        <w:t>а</w:t>
      </w:r>
      <w:r>
        <w:rPr>
          <w:rFonts w:ascii="Tahoma" w:hAnsi="Tahoma" w:cs="Tahoma"/>
          <w:color w:val="424242"/>
          <w:sz w:val="26"/>
          <w:szCs w:val="26"/>
        </w:rPr>
        <w:t>(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>на 1 кг чистого филе): хлеб пшеничный - 100 г, молоко (сливки) - 500 г, белки яиц - 3 шт., соль - 15 г.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·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Алгоритм приготовления: Чистое филе ~ Нарезать на мелкие кусочки ~ Пропустить 2-3 раза через мясорубку с мелкой решеткой с замоченным в молоке (сливках) пшеничным хлебом без корок ~ Потереть ~ Добавить белки яиц ~ Взбить на холоде, добавляя оставшееся охлажденное молоко (сливки), до однородной легкой и пышной массы ~ Добавить соль.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Вместо хлеба можно использовать пресное слоеное тесто.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Масса должна быть легкой, чтобы при погружении кусочка массы в воду он плавал на поверхности. Из массы готовят кнели и используют для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фарширования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>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Style w:val="a4"/>
          <w:rFonts w:ascii="Tahoma" w:hAnsi="Tahoma" w:cs="Tahoma"/>
          <w:color w:val="424242"/>
          <w:sz w:val="26"/>
          <w:szCs w:val="26"/>
        </w:rPr>
        <w:t>Котлетная масса.</w:t>
      </w:r>
      <w:r>
        <w:rPr>
          <w:rStyle w:val="apple-converted-space"/>
          <w:rFonts w:ascii="Tahoma" w:hAnsi="Tahoma" w:cs="Tahoma"/>
          <w:b/>
          <w:bCs/>
          <w:color w:val="424242"/>
          <w:sz w:val="26"/>
          <w:szCs w:val="26"/>
        </w:rPr>
        <w:t> </w:t>
      </w:r>
      <w:r>
        <w:rPr>
          <w:rStyle w:val="a4"/>
          <w:rFonts w:ascii="Tahoma" w:hAnsi="Tahoma" w:cs="Tahoma"/>
          <w:i/>
          <w:iCs/>
          <w:color w:val="424242"/>
          <w:sz w:val="26"/>
          <w:szCs w:val="26"/>
        </w:rPr>
        <w:t>Рецептур</w:t>
      </w:r>
      <w:proofErr w:type="gramStart"/>
      <w:r>
        <w:rPr>
          <w:rStyle w:val="a4"/>
          <w:rFonts w:ascii="Tahoma" w:hAnsi="Tahoma" w:cs="Tahoma"/>
          <w:i/>
          <w:iCs/>
          <w:color w:val="424242"/>
          <w:sz w:val="26"/>
          <w:szCs w:val="26"/>
        </w:rPr>
        <w:t>а</w:t>
      </w:r>
      <w:r>
        <w:rPr>
          <w:rFonts w:ascii="Tahoma" w:hAnsi="Tahoma" w:cs="Tahoma"/>
          <w:color w:val="424242"/>
          <w:sz w:val="26"/>
          <w:szCs w:val="26"/>
        </w:rPr>
        <w:t>(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>на 1 кг чистого филе): хлеб пшеничный - 200-250 г, молоко (вода) - 300-350 г, соль - 20 г, перец черный молотый - 1 г.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 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Чистое филе нарезать на мелкие кусочки и пропустить через мясорубку, затем соединить с замоченным в молоке (воде) и отжатым пшеничным хлебом без корок, пропустить через мясорубку,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br/>
        <w:t xml:space="preserve">добавить соль, перец и тщательно перемешать. Перед использованием </w:t>
      </w:r>
      <w:r>
        <w:rPr>
          <w:rFonts w:ascii="Tahoma" w:hAnsi="Tahoma" w:cs="Tahoma"/>
          <w:color w:val="424242"/>
          <w:sz w:val="26"/>
          <w:szCs w:val="26"/>
        </w:rPr>
        <w:lastRenderedPageBreak/>
        <w:t>массу необходимо выбить для ее насыщения кислородом и лучшего соединения входящих ингредиентов.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 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Для увеличения рыхлости в массу из нежирной рыбы можно добавить измельченную на мясорубке вареную рыбу (25 - 30 % массы мякоти сырой рыбы). 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В целях увеличения вязкости (в массу из трески, хека, пикши и др.) добавляют сырые яйца 1 / 10- 1 / 20 шт. на 1 порцию).</w:t>
      </w:r>
      <w:proofErr w:type="gramEnd"/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Для сочности в массу из нежирных рыб (треска, горбуша, судак, хек,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мерлуза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и др.) вводят молоки свежих рыб (не более 6 % массы нетто рыбы, уменьшая закладку рыбы), сливочное масло,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жир-сырец.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Для приготовления котлетной массы предварительно необходимо охладить рыбу и используемую жидкость, так как масса является скоропортящимся изделием, в ней быстро начинают развиваться микроорганизмы.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После приготовления массу необходимо охладить и сразу разделывать на полуфабрикаты.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Style w:val="a4"/>
          <w:rFonts w:ascii="Tahoma" w:hAnsi="Tahoma" w:cs="Tahoma"/>
          <w:color w:val="424242"/>
          <w:sz w:val="26"/>
          <w:szCs w:val="26"/>
        </w:rPr>
        <w:t>Тельное.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t xml:space="preserve">Ингредиенты: судак - 135 г или треска - 89 г, или окунь морской - 98 г, хлеб пшеничный - 18 г, молоко (вода) - 25 г; для фарша: лук репчатый - 26 г, маргарин столовый - 4 г, шампиньоны - 18 г; яйца для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льезона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- I/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бшт.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;с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>ухари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для панировки-6г.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 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Мякоть рыбы без кожи и костей пропустить через мясорубку вместе с замоченным в воде (молоке) пшеничным хлебом, добавить соль, перец черный молотый, тщательно перемешать и вы: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br/>
        <w:t xml:space="preserve">бить. Массу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порционировать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, придать форму лепешки толщиной 1 см, на середину выложить фарш, защипать края лепешки и придать форму полумесяца. Сформованные изделия смочить в яйце,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запанировать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в сухарях. Для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запекания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в пергаменте не панировать. Использовать для жаренья во фритюре.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 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Для фарша: отварные грибы нарезать ломтиками, соединить с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пассерованным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луком, вареными яйцами, солью и перцем.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Рулет. Ингредиенты: щука - 1,5 кг или судак - 1,25 кг, хлеб пшеничный - 18 г, молоко (вода) - 24 г; для фарша: шампиньоны свежие - 18 г или сушеные грибы - 5 г, лук репчатый-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br/>
        <w:t>26 г, маргарин столовый - 4 г, яйца - 1/7 шт.; сухари для п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о-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 xml:space="preserve"> с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ы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п к и - 3 г.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lastRenderedPageBreak/>
        <w:t xml:space="preserve">Мякоть рыбы без кожи и костей 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про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 xml:space="preserve"> пустить 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через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 xml:space="preserve"> мясорубку вместе с замоченным в воде (молоке) пшеничным хлебом, добавить соль, перец черный молотый, тщательно перемешать и выбить. Массу толщиной 1,5 см выложить на смоченную ткань в виде прямоугольника шириной до 20 см, поместить на середину фарш, приподнимая концы ткани по всей длине, соединить края массы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br/>
        <w:t xml:space="preserve">«встык», смазать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льезоном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, сделать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прокохы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для выхода пара при тепловой обработке.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В качестве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i/>
          <w:iCs/>
          <w:color w:val="424242"/>
          <w:sz w:val="26"/>
          <w:szCs w:val="26"/>
        </w:rPr>
        <w:t>фарша</w:t>
      </w:r>
      <w:r>
        <w:rPr>
          <w:rStyle w:val="apple-converted-space"/>
          <w:rFonts w:ascii="Tahoma" w:hAnsi="Tahoma" w:cs="Tahoma"/>
          <w:i/>
          <w:iCs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t>можно использовать: отварные яйца целиком, отварные макароны, грибной фарш с луком и яйцом.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 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 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Style w:val="a4"/>
          <w:rFonts w:ascii="Tahoma" w:hAnsi="Tahoma" w:cs="Tahoma"/>
          <w:color w:val="424242"/>
          <w:sz w:val="26"/>
          <w:szCs w:val="26"/>
        </w:rPr>
        <w:t>2.3.5. Требования к качеству</w:t>
      </w:r>
      <w:r>
        <w:rPr>
          <w:rStyle w:val="apple-converted-space"/>
          <w:rFonts w:ascii="Tahoma" w:hAnsi="Tahoma" w:cs="Tahoma"/>
          <w:b/>
          <w:bCs/>
          <w:color w:val="424242"/>
          <w:sz w:val="26"/>
          <w:szCs w:val="26"/>
        </w:rPr>
        <w:t> </w:t>
      </w:r>
      <w:r>
        <w:rPr>
          <w:rFonts w:ascii="Tahoma" w:hAnsi="Tahoma" w:cs="Tahoma"/>
          <w:b/>
          <w:bCs/>
          <w:color w:val="424242"/>
          <w:sz w:val="26"/>
          <w:szCs w:val="26"/>
        </w:rPr>
        <w:br/>
      </w:r>
      <w:r>
        <w:rPr>
          <w:rStyle w:val="a4"/>
          <w:rFonts w:ascii="Tahoma" w:hAnsi="Tahoma" w:cs="Tahoma"/>
          <w:color w:val="424242"/>
          <w:sz w:val="26"/>
          <w:szCs w:val="26"/>
        </w:rPr>
        <w:t>полуфабрикатов и подготовленной рыбы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Внутренняя поверхность полуфабрикатов должна быть тщательно зачищена от внутренностей, темной пленки и сгустков крови. Мякоть должна плотно держаться у кости. Кожа обработанной рыбы должна быть целой, без плавников и остатков чешуи. Костистые части плавников, проникающие в мякоть рыбы, должны быть вырезаны.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proofErr w:type="spellStart"/>
      <w:r>
        <w:rPr>
          <w:rStyle w:val="a4"/>
          <w:rFonts w:ascii="Tahoma" w:hAnsi="Tahoma" w:cs="Tahoma"/>
          <w:color w:val="424242"/>
          <w:sz w:val="26"/>
          <w:szCs w:val="26"/>
        </w:rPr>
        <w:t>Неуопустuм</w:t>
      </w:r>
      <w:proofErr w:type="gramStart"/>
      <w:r>
        <w:rPr>
          <w:rStyle w:val="a4"/>
          <w:rFonts w:ascii="Tahoma" w:hAnsi="Tahoma" w:cs="Tahoma"/>
          <w:color w:val="424242"/>
          <w:sz w:val="26"/>
          <w:szCs w:val="26"/>
        </w:rPr>
        <w:t>ы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>-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 xml:space="preserve"> потемнение внутренней части и оголение реберных костей.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Вялую живую рыбу, а также рыбу с нарушенным чешуйчатым покровом сразу направляют на 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пере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 xml:space="preserve"> работку.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Style w:val="a4"/>
          <w:rFonts w:ascii="Tahoma" w:hAnsi="Tahoma" w:cs="Tahoma"/>
          <w:color w:val="424242"/>
          <w:sz w:val="26"/>
          <w:szCs w:val="26"/>
        </w:rPr>
        <w:t>Охлаждение и замораживание подготовленной рыбы</w:t>
      </w:r>
      <w:r>
        <w:rPr>
          <w:rFonts w:ascii="Tahoma" w:hAnsi="Tahoma" w:cs="Tahoma"/>
          <w:color w:val="424242"/>
          <w:sz w:val="26"/>
          <w:szCs w:val="26"/>
        </w:rPr>
        <w:t>. Полуфабрикаты и подготовленную рыбу, предназначенные для дальнейшего использования в охлажденном состоянии, охлаждают не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br/>
        <w:t>менее 2 ч при температуре 0-4 ос до температуры внутри продукта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i/>
          <w:iCs/>
          <w:color w:val="424242"/>
          <w:sz w:val="26"/>
          <w:szCs w:val="26"/>
        </w:rPr>
        <w:t>8</w:t>
      </w:r>
      <w:r>
        <w:rPr>
          <w:rFonts w:ascii="Tahoma" w:hAnsi="Tahoma" w:cs="Tahoma"/>
          <w:i/>
          <w:iCs/>
          <w:color w:val="424242"/>
          <w:sz w:val="26"/>
          <w:szCs w:val="26"/>
          <w:vertAlign w:val="superscript"/>
        </w:rPr>
        <w:t>0</w:t>
      </w:r>
      <w:r>
        <w:rPr>
          <w:rFonts w:ascii="Tahoma" w:hAnsi="Tahoma" w:cs="Tahoma"/>
          <w:i/>
          <w:iCs/>
          <w:color w:val="424242"/>
          <w:sz w:val="26"/>
          <w:szCs w:val="26"/>
        </w:rPr>
        <w:t>с.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Замораживают полуфабрикаты, выработанные из охлажденной рыбы.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Полуфабрикаты, предназначенные для реализации в замороженном виде, не должны находиться при положительной температуре более 20 мин.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Замораживание полуфабрикатов и подготовленной рыбы проводят в морозильных камерах с естественной циркуляцией воздуха и температурой не выше -20 Ос. Продолжительность замораживания не менее 3 ч, температура внутри изделия не менее -10 Ос.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Style w:val="a4"/>
          <w:rFonts w:ascii="Tahoma" w:hAnsi="Tahoma" w:cs="Tahoma"/>
          <w:color w:val="424242"/>
          <w:sz w:val="26"/>
          <w:szCs w:val="26"/>
        </w:rPr>
        <w:t>Требования к безопасности хранения подготовленной рыбы и полуфабрикатов.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t>Живую рыбу хранят в рыбном цехе в течение</w:t>
      </w:r>
      <w:r>
        <w:rPr>
          <w:rStyle w:val="apple-converted-space"/>
          <w:rFonts w:ascii="Tahoma" w:hAnsi="Tahoma" w:cs="Tahoma"/>
          <w:color w:val="424242"/>
          <w:sz w:val="26"/>
          <w:szCs w:val="26"/>
        </w:rPr>
        <w:t> </w:t>
      </w:r>
      <w:r>
        <w:rPr>
          <w:rFonts w:ascii="Tahoma" w:hAnsi="Tahoma" w:cs="Tahoma"/>
          <w:color w:val="424242"/>
          <w:sz w:val="26"/>
          <w:szCs w:val="26"/>
        </w:rPr>
        <w:br/>
        <w:t>1- 2 дня в аквариумах с холодной проточной водой (4 - 8 ОС) из расчета 5 л воды на 1 кг рыбы.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lastRenderedPageBreak/>
        <w:t xml:space="preserve">Охлажденную и мороженую рыбу размещают на 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поддонах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 xml:space="preserve"> (стеллажах) в той таре, в которой они поступили.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Подготовленные для нарезки порционных полуфабрикатов или использования в целом виде тушки и звенья осетровых рыб после охлаждения хранят при температуре 2-6 ос в течение не более 24 ч.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Порционные полуфабрикаты хранить не следует.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Изделия из котлетной массы и фарш хранят при температуре 2-6 ос в течение не более 12 ч.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Рыбу </w:t>
      </w:r>
      <w:proofErr w:type="spellStart"/>
      <w:r>
        <w:rPr>
          <w:rFonts w:ascii="Tahoma" w:hAnsi="Tahoma" w:cs="Tahoma"/>
          <w:color w:val="424242"/>
          <w:sz w:val="26"/>
          <w:szCs w:val="26"/>
        </w:rPr>
        <w:t>незамороженную</w:t>
      </w:r>
      <w:proofErr w:type="spellEnd"/>
      <w:r>
        <w:rPr>
          <w:rFonts w:ascii="Tahoma" w:hAnsi="Tahoma" w:cs="Tahoma"/>
          <w:color w:val="424242"/>
          <w:sz w:val="26"/>
          <w:szCs w:val="26"/>
        </w:rPr>
        <w:t xml:space="preserve"> специальной разделки хранят при температуре от -2 до +2 ОС в течение не более 24 ч.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Котлетную массу замороженную хранят при температуре от -4 до -6 ОС в течение не более 72 ч.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Общий срок реализации полуфабрикатов при условии их хранения в холодильниках должен быть не более 24 ч с момента окончания их приготовления, сюда же входит период хранения и транспортировки.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Style w:val="a4"/>
          <w:rFonts w:ascii="Tahoma" w:hAnsi="Tahoma" w:cs="Tahoma"/>
          <w:color w:val="424242"/>
          <w:sz w:val="26"/>
          <w:szCs w:val="26"/>
        </w:rPr>
        <w:t>КОНТРОЛЬНЫЕ ВОПРОСЫ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1. в каком виде поступает рыба на предприятия питания?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2. Укажите температуру в толще мышц мороженой рыбы.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3. В каких условиях хранят охлажденную рыбу?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4. Каким способом оттаивают замороженную рыбу?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5. Укажите, для какой цели подсаливают воду при размораживании комбинированным способом.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6. Какое количество соли добавляют на 1 л воды при оттаивании рыбы?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 xml:space="preserve">7. Укажите температуру оттаивания рыбы на </w:t>
      </w:r>
      <w:proofErr w:type="gramStart"/>
      <w:r>
        <w:rPr>
          <w:rFonts w:ascii="Tahoma" w:hAnsi="Tahoma" w:cs="Tahoma"/>
          <w:color w:val="424242"/>
          <w:sz w:val="26"/>
          <w:szCs w:val="26"/>
        </w:rPr>
        <w:t>воздухе</w:t>
      </w:r>
      <w:proofErr w:type="gramEnd"/>
      <w:r>
        <w:rPr>
          <w:rFonts w:ascii="Tahoma" w:hAnsi="Tahoma" w:cs="Tahoma"/>
          <w:color w:val="424242"/>
          <w:sz w:val="26"/>
          <w:szCs w:val="26"/>
        </w:rPr>
        <w:t>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8. Какое соотношение массы рыбы и жидкости при оттаивании в воде?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9. К каким рыбам по содержанию жира относится угорь?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10. .Укажите продолжительность оттаивания рыбы в воде.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11. Используют ли рыбу, разделанную на филе с кожей, для приготовления котлетной массы?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12. Можно ли для приготовления рыбной котлетной массы применять 25-30 % вареной рыбы?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13. Для чего в котлетную массу добавляют сырые яйца?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14. В каких целях в рыбную котлетную массу добавляют молоки свежих рыб?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lastRenderedPageBreak/>
        <w:t>15. Укажите вид панировки для приготовления тельного.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16. Какую форму имеет полуфабрикат «тельное»?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17. Какое филе используется для приготовления зраз донских?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18. На какое филе обрабатывают рыбу для приготовления полуфабриката для рулета из филе рыбы?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ВЫПОЛНИТЕ ЗАДАНИЯ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1. Составьте схему приготовления полуфабриката «зразы донские».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12. Определите, какое количество осетра с головой потребуется для приготовления 30 порций жареной рыбы во фритюре порционными кусками, если масса готового блюда 100 г на 1 порцию.</w:t>
      </w:r>
    </w:p>
    <w:p w:rsidR="004B6ED8" w:rsidRDefault="004B6ED8" w:rsidP="004B6ED8">
      <w:pPr>
        <w:pStyle w:val="a3"/>
        <w:spacing w:before="182" w:beforeAutospacing="0" w:after="182" w:afterAutospacing="0"/>
        <w:ind w:left="182" w:right="182"/>
        <w:jc w:val="both"/>
        <w:rPr>
          <w:rFonts w:ascii="Tahoma" w:hAnsi="Tahoma" w:cs="Tahoma"/>
          <w:color w:val="424242"/>
          <w:sz w:val="26"/>
          <w:szCs w:val="26"/>
        </w:rPr>
      </w:pPr>
      <w:r>
        <w:rPr>
          <w:rFonts w:ascii="Tahoma" w:hAnsi="Tahoma" w:cs="Tahoma"/>
          <w:color w:val="424242"/>
          <w:sz w:val="26"/>
          <w:szCs w:val="26"/>
        </w:rPr>
        <w:t>13. Рассчитайте массу брутто неразделанной сельди, если при ее обработке на филе без кожи и костей отходы составили 8 кг.</w:t>
      </w:r>
    </w:p>
    <w:p w:rsidR="004B6ED8" w:rsidRDefault="004B6ED8"/>
    <w:sectPr w:rsidR="004B6ED8" w:rsidSect="0007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223E"/>
    <w:rsid w:val="00071997"/>
    <w:rsid w:val="003D69D6"/>
    <w:rsid w:val="004B6ED8"/>
    <w:rsid w:val="006042B9"/>
    <w:rsid w:val="00E7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D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ED8"/>
    <w:rPr>
      <w:b/>
      <w:bCs/>
    </w:rPr>
  </w:style>
  <w:style w:type="character" w:customStyle="1" w:styleId="apple-converted-space">
    <w:name w:val="apple-converted-space"/>
    <w:basedOn w:val="a0"/>
    <w:rsid w:val="004B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ГБПОУ НСХТ</cp:lastModifiedBy>
  <cp:revision>3</cp:revision>
  <dcterms:created xsi:type="dcterms:W3CDTF">2020-04-19T13:57:00Z</dcterms:created>
  <dcterms:modified xsi:type="dcterms:W3CDTF">2020-04-20T08:16:00Z</dcterms:modified>
</cp:coreProperties>
</file>