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0D9" w:rsidRDefault="009E575E" w:rsidP="00A800D9">
      <w:pPr>
        <w:spacing w:line="240" w:lineRule="auto"/>
        <w:rPr>
          <w:rFonts w:ascii="Times New Roman" w:hAnsi="Times New Roman" w:cs="Times New Roman"/>
          <w:sz w:val="28"/>
          <w:szCs w:val="28"/>
        </w:rPr>
      </w:pPr>
      <w:r w:rsidRPr="00A800D9">
        <w:rPr>
          <w:rFonts w:ascii="Times New Roman" w:hAnsi="Times New Roman" w:cs="Times New Roman"/>
          <w:b/>
          <w:sz w:val="28"/>
          <w:szCs w:val="28"/>
        </w:rPr>
        <w:t xml:space="preserve"> ОУД. Основы безопасности жизнедеятельности  </w:t>
      </w:r>
      <w:r w:rsidRPr="00A800D9">
        <w:rPr>
          <w:rFonts w:ascii="Times New Roman" w:hAnsi="Times New Roman" w:cs="Times New Roman"/>
          <w:b/>
          <w:sz w:val="28"/>
          <w:szCs w:val="28"/>
        </w:rPr>
        <w:br/>
        <w:t>Основная литература</w:t>
      </w:r>
      <w:r w:rsidRPr="00A800D9">
        <w:rPr>
          <w:rFonts w:ascii="Times New Roman" w:hAnsi="Times New Roman" w:cs="Times New Roman"/>
          <w:b/>
          <w:sz w:val="28"/>
          <w:szCs w:val="28"/>
        </w:rPr>
        <w:br/>
      </w:r>
      <w:r w:rsidRPr="00A800D9">
        <w:rPr>
          <w:rFonts w:ascii="Times New Roman" w:hAnsi="Times New Roman" w:cs="Times New Roman"/>
          <w:sz w:val="28"/>
          <w:szCs w:val="28"/>
        </w:rPr>
        <w:t xml:space="preserve">1. Н.В. Косолапова, Н.А. Прокопенко «Основы безопасности  жизнедеятельности»  учебник для студентов </w:t>
      </w:r>
      <w:proofErr w:type="spellStart"/>
      <w:r w:rsidRPr="00A800D9">
        <w:rPr>
          <w:rFonts w:ascii="Times New Roman" w:hAnsi="Times New Roman" w:cs="Times New Roman"/>
          <w:sz w:val="28"/>
          <w:szCs w:val="28"/>
        </w:rPr>
        <w:t>сред</w:t>
      </w:r>
      <w:proofErr w:type="gramStart"/>
      <w:r w:rsidRPr="00A800D9">
        <w:rPr>
          <w:rFonts w:ascii="Times New Roman" w:hAnsi="Times New Roman" w:cs="Times New Roman"/>
          <w:sz w:val="28"/>
          <w:szCs w:val="28"/>
        </w:rPr>
        <w:t>.п</w:t>
      </w:r>
      <w:proofErr w:type="gramEnd"/>
      <w:r w:rsidRPr="00A800D9">
        <w:rPr>
          <w:rFonts w:ascii="Times New Roman" w:hAnsi="Times New Roman" w:cs="Times New Roman"/>
          <w:sz w:val="28"/>
          <w:szCs w:val="28"/>
        </w:rPr>
        <w:t>роф</w:t>
      </w:r>
      <w:proofErr w:type="spellEnd"/>
      <w:r w:rsidRPr="00A800D9">
        <w:rPr>
          <w:rFonts w:ascii="Times New Roman" w:hAnsi="Times New Roman" w:cs="Times New Roman"/>
          <w:sz w:val="28"/>
          <w:szCs w:val="28"/>
        </w:rPr>
        <w:t>. образования М.:  Издательский центр «Академия», 2017.- 368с.</w:t>
      </w:r>
    </w:p>
    <w:p w:rsidR="00A800D9" w:rsidRPr="00A800D9" w:rsidRDefault="009E575E" w:rsidP="00A800D9">
      <w:pPr>
        <w:spacing w:line="240" w:lineRule="auto"/>
        <w:rPr>
          <w:rFonts w:ascii="Times New Roman" w:hAnsi="Times New Roman" w:cs="Times New Roman"/>
          <w:b/>
          <w:sz w:val="32"/>
          <w:szCs w:val="32"/>
        </w:rPr>
      </w:pPr>
      <w:r w:rsidRPr="00A800D9">
        <w:rPr>
          <w:rFonts w:ascii="Times New Roman" w:hAnsi="Times New Roman" w:cs="Times New Roman"/>
          <w:b/>
          <w:sz w:val="32"/>
          <w:szCs w:val="32"/>
        </w:rPr>
        <w:br/>
        <w:t xml:space="preserve">ТЕМА: </w:t>
      </w:r>
      <w:proofErr w:type="spellStart"/>
      <w:r w:rsidR="00A15CA7">
        <w:rPr>
          <w:rFonts w:ascii="Times New Roman" w:hAnsi="Times New Roman" w:cs="Times New Roman"/>
          <w:b/>
          <w:sz w:val="32"/>
          <w:szCs w:val="32"/>
        </w:rPr>
        <w:t>Военно</w:t>
      </w:r>
      <w:proofErr w:type="spellEnd"/>
      <w:r w:rsidR="00A15CA7">
        <w:rPr>
          <w:rFonts w:ascii="Times New Roman" w:hAnsi="Times New Roman" w:cs="Times New Roman"/>
          <w:b/>
          <w:sz w:val="32"/>
          <w:szCs w:val="32"/>
        </w:rPr>
        <w:t xml:space="preserve"> – патриотические традиции в России</w:t>
      </w:r>
    </w:p>
    <w:p w:rsidR="00A800D9" w:rsidRPr="00A800D9" w:rsidRDefault="00A800D9" w:rsidP="00A800D9">
      <w:pPr>
        <w:spacing w:line="240" w:lineRule="auto"/>
        <w:rPr>
          <w:rFonts w:ascii="Times New Roman" w:hAnsi="Times New Roman" w:cs="Times New Roman"/>
          <w:sz w:val="28"/>
          <w:szCs w:val="28"/>
        </w:rPr>
      </w:pPr>
    </w:p>
    <w:p w:rsidR="00380659" w:rsidRPr="00A800D9" w:rsidRDefault="00A15CA7" w:rsidP="00A15CA7">
      <w:pPr>
        <w:spacing w:line="240" w:lineRule="auto"/>
        <w:jc w:val="both"/>
        <w:rPr>
          <w:rFonts w:ascii="Times New Roman" w:hAnsi="Times New Roman" w:cs="Times New Roman"/>
          <w:sz w:val="28"/>
          <w:szCs w:val="28"/>
        </w:rPr>
      </w:pPr>
      <w:proofErr w:type="gramStart"/>
      <w:r>
        <w:t>Военно-патриотическое воспитание – это многоплановая систематическая целенаправленная и скоординированная деятельность государственных органов, общественных объединений и организаций по формированию у молодёжи высокого патриотического сознания, возвышенного чувства верности своему Отечеству, готовности к его защите как важнейшей конституционной обязанности в отстаивании национальных интересов Российской Федерации и обеспечении её военной безопасности перед лицом внешних и внутренних угроз.</w:t>
      </w:r>
      <w:proofErr w:type="gramEnd"/>
      <w:r>
        <w:t xml:space="preserve"> Основным объектом ВПВ является подрастающее поколение дошкольного и особенно школьного возраста (с 7 лет), в котором наиболее активная работа с будущими защитниками Отечества проводится в подростковом и юношеском возрасте, достигая максимальной интенсивности за 2–3 года до призыва на военную службу. Содержание ВПВ молодёжи определяется его целью, распадающейся на две основные взаимосвязанные задачи. Первая из них направлена на развитие у молодёжи гражданственности и патриотизма, способности активно участвовать в созидательном процессе, укреплении нашего общества и государства. </w:t>
      </w:r>
      <w:proofErr w:type="gramStart"/>
      <w:r>
        <w:t>Вторая задача связана с целенаправленным воспитанием у молодёжи допризывного возраста готовности к успешному выполнению специфических функций по обеспечению национальной и военной безопасности РФ в различных сферах деятельности, особенно воинской, правоохранительной и др. Содержание деятельности, связанной с реализацией первой задачи, обусловливается состоянием международной прежде всего военно-политической, обстановки в мире, характером глобальных противоречий, особенностями, динамикой и уровнем развития нашего общества, состоянием его</w:t>
      </w:r>
      <w:proofErr w:type="gramEnd"/>
      <w:r>
        <w:t xml:space="preserve"> экономической, духовной, социально-политической, информационной и других сфер жизни, задачами воспитания подрастающего поколения, главными тенденциями развития этого процесса. С учётом этих факторов содержание воспитания, определяемое в рамках реализации первой задачи, выступает в более широком </w:t>
      </w:r>
      <w:proofErr w:type="spellStart"/>
      <w:r>
        <w:t>социальнопедагогическом</w:t>
      </w:r>
      <w:proofErr w:type="spellEnd"/>
      <w:r>
        <w:t xml:space="preserve"> плане. </w:t>
      </w:r>
      <w:proofErr w:type="gramStart"/>
      <w:r>
        <w:t>Эта реализация, связанная с формированием личности гражданина-патриота, основывается на таких элементах, как высокий интеллект, способность к усвоению важнейших ценностей, позитивные Методические рекомендации по организации патриотического (военно-патриотического) воспитания 8 мировоззренческие взгляды и позиции по основным социальным, историческим, культурным, нравственным, политическим, военным и другим проблемам, важнейшие духовно-нравственные, деловые и иные качества и умение реализовывать их в важнейших видах деятельности, особенно патриотической направленности</w:t>
      </w:r>
      <w:proofErr w:type="gramEnd"/>
      <w:r>
        <w:t xml:space="preserve">, способность к проявлению таких высоких чувств, как любовь к Родине, уважение к законности, трудолюбие, ответственность за личное участие в решении проблем общественной жизни, опыт осуществления социально значимой деятельности и необходимых для достойного выполнения основных обязанностей гражданина России, в том числе и по защите Отечества. Решение второй задачи обусловливается целым рядом факторов, связанных с обеспечением защиты РФ её военной организацией, важнейшими тенденциями её развития, характером военного строительства, особенно в области комплектования Вооружённых сил, других войск, воинских формирований и органов, призывным контингентом, степенью его готовности к выполнению задач в условиях военной и государственной службы; объективными требованиями, предъявляемыми к уровню действенности и эффективности воспитания, целью которого является формирование и развитие у каждого молодого человека качеств и свойств, позволяющих ему успешно выполнить функцию защиты Отечества. </w:t>
      </w:r>
      <w:proofErr w:type="gramStart"/>
      <w:r>
        <w:t xml:space="preserve">Воспитание, одной из задач которого является подготовка молодёжи к </w:t>
      </w:r>
      <w:r>
        <w:lastRenderedPageBreak/>
        <w:t>выполнению функции защиты Отечества главным образом в условиях воинской деятельности, характеризуется значительно большей спецификой, конкретной направленностью и обеспечивает глубокое понимание каждым молодым человеком своей роли и места в служении Отечеству, основанном на высокой личной ответственности за выполнение требований военной и государственной службы;</w:t>
      </w:r>
      <w:proofErr w:type="gramEnd"/>
      <w:r>
        <w:t xml:space="preserve"> убеждённость в необходимости выполнения функции защиты Отечества в современных условиях; формирование основных качеств, свойств, навыков, необходимых для успешного выполнения обязанностей в рядах Вооружённых сил РФ, других войсках, воинских формирований и органов. Специфика каждой из этих двух задач воспитания предполагает существенную дифференциацию его содержания. Это проявляется, во-первых, в том, что мировоззренческий, социально-педагогический компонент содержания воспитания является доминирующим и составляет его ядро. </w:t>
      </w:r>
      <w:proofErr w:type="gramStart"/>
      <w:r>
        <w:t>Только сформировав личность гражданина и патриота России с присущими ему ценностями, взглядами, ориентациями, интересами, установками, мотивами деятельности и поведения, можно рассчитывать на успешное решение конкретных задач по подготовке к реализации функции защиты Отечества, к военной и другим связанным с ней видам государственной службы.</w:t>
      </w:r>
      <w:proofErr w:type="gramEnd"/>
      <w:r>
        <w:t xml:space="preserve"> Во-вторых, в связи с сокращением срока военной службы по призыву до одного года и необходимостью существенного повышения уровня заблаговременной подготовки к ней, значительно возрастает роль и значение специфического компонента содержания воспитания. Это предполагает его более глубокую и последовательную дифференциацию, более основательную и всестороннюю разработку в соответствии с теми конкретными задачами (и прежде всего практического характера), которые возлагаются </w:t>
      </w:r>
      <w:proofErr w:type="gramStart"/>
      <w:r>
        <w:t>на</w:t>
      </w:r>
      <w:proofErr w:type="gramEnd"/>
      <w:r>
        <w:t xml:space="preserve"> </w:t>
      </w:r>
      <w:proofErr w:type="gramStart"/>
      <w:r>
        <w:t>защит</w:t>
      </w:r>
      <w:proofErr w:type="gramEnd"/>
      <w:r>
        <w:t xml:space="preserve">- 9 Раздел 1. Военно-патриотическое воспитание в современной России (концептуальные основы) </w:t>
      </w:r>
      <w:proofErr w:type="spellStart"/>
      <w:r>
        <w:t>ников</w:t>
      </w:r>
      <w:proofErr w:type="spellEnd"/>
      <w:r>
        <w:t xml:space="preserve"> Отечества в процессе прохождения военной и других связанных с ней видов государственной службы. Содержание воспитания, определяемое его целью и задачами, актуализирующими деятельность воспитательных структур, её направленность на решение наиболее важных и насущных проблем, основывается на </w:t>
      </w:r>
      <w:proofErr w:type="gramStart"/>
      <w:r>
        <w:t>системе сформировавшихся на</w:t>
      </w:r>
      <w:proofErr w:type="gramEnd"/>
      <w:r>
        <w:t xml:space="preserve"> протяжении многих веков ценностей. Эти ценности, такие как </w:t>
      </w:r>
      <w:proofErr w:type="gramStart"/>
      <w:r>
        <w:t>преданность</w:t>
      </w:r>
      <w:proofErr w:type="gramEnd"/>
      <w:r>
        <w:t xml:space="preserve"> Отечеству, верность гражданскому и воинскому долгу, воинская честь, храбрость, стойкость, взаимовыручка и др., являлись важнейшим мотивом действий русских, российских и советских войск, отличавшихся на полях сражений самоотверженностью, доблестью и мужеством. В настоящее время российское общество не имеет общепризнанного идеала, а его духовно-нравственные ориентиры оттеснены на второй план приоритетами рыночной экономики. В этой ситуации общество и его военная организация должны вновь вступить на путь развития, основанный на использовании бесценных богатств и ресурсов, но которые используются крайне неэффективно. Только основываясь на огромном духовно-нравственном потенциале народов России, можно решить важнейшие задачи в различных сферах нашей жизни. Государственная стратегия Российской державы должна постоянно опираться на историческое и духовное наследие своего народа. Вся героическая и драматическая история Руси, России, её величайшая культура, традиции, лучшие нравственные силы нашего народа представляют собой многовековые корни духовных ценностей, возвышаемых и отстаиваемых Русской Православной Церковью, являющихся стержнем общественного бытия, воинской деятельности и боевого духа армии и флота. С учётом развития современных тенденций в общественной и государственной жизни, особенно если иметь в виду её духовно-нравственный компонент, важно правильно </w:t>
      </w:r>
      <w:proofErr w:type="gramStart"/>
      <w:r>
        <w:t>определить</w:t>
      </w:r>
      <w:proofErr w:type="gramEnd"/>
      <w:r>
        <w:t xml:space="preserve"> прежде всего ценностные основы ВПВ, обусловливающие его содержание и принципы. Система ценностей ВПВ постоянно эволюционирует, претерпевает значительные изменения, которые осуществляются в контексте развития российского общества и государства, Русской Православной Церкви, Ислама и некоторых других </w:t>
      </w:r>
      <w:proofErr w:type="spellStart"/>
      <w:r>
        <w:t>конфессий</w:t>
      </w:r>
      <w:proofErr w:type="spellEnd"/>
      <w:r>
        <w:t xml:space="preserve">, Вооружённых сил, других войск, воинских формирований и органов. </w:t>
      </w:r>
      <w:proofErr w:type="gramStart"/>
      <w:r>
        <w:t>Среди наиболее значимых духовно-нравственных ценностей военнослужащие различных категорий отмечают воинскую честь и достоинство, воинские традиции и ритуалы, патриотизм, верность Отечеству, самоотверженность и способность к преодолению трудностей и лишений, мужество, отвагу, готовность к достойному служению Богу и Отечеству и др. Реализация этих и других ценностей в процессе ВПВ будущих защитников Отечества должна способствовать: • развитию у молодёжи стремления быть достойными гражданами России</w:t>
      </w:r>
      <w:proofErr w:type="gramEnd"/>
      <w:r>
        <w:t xml:space="preserve"> и соответствовать её статусу при выполнении конституционных обязанностей по защите Отечества; • формированию уважительного отношения к лучшим традициям нашего «воинства русского» от Святослава, </w:t>
      </w:r>
      <w:r>
        <w:lastRenderedPageBreak/>
        <w:t xml:space="preserve">Александра Невского до Георгия Жукова и наших дней и готовности следовать им при выполнении духовно-патриотического и воинского долга; </w:t>
      </w:r>
      <w:proofErr w:type="gramStart"/>
      <w:r>
        <w:t>Методические рекомендации по организации патриотического (военно-патриотического) воспитания 10 • консолидации, объединению на основе обеспечения защиты Отечества, его надёжной безопасности всех категорий молодёжи вне зависимости от их особенностей, различий в месте проживания, условий жизнедеятельности и т. д.; • аккумулированию и возможно более активному проявлению всеми категориями молодёжи высших духовных и социально значимых ценностей, способностей, качеств, личного опыта, приобретённых в условиях военно-патриотической деятельности.</w:t>
      </w:r>
      <w:proofErr w:type="gramEnd"/>
      <w:r>
        <w:t xml:space="preserve"> Обновлённая система ценностей патриотического воспитания условно может быть разделена на главные сферы: • духовно-патриотическую (признание и сохранение великого духовного наследия России, русского языка, религии и культуры как высших святынь народа, национальное самосознание, гордость и достоинство, духовная зрелость); • нравственно-патриотическую (любовь к Родине, своему народу, следование собственной совести, религиозным убеждениям и моральным принципам, добросовестность, честность, коллективизм, уважение к старшим, любовь к семье и близким, этикет); • историко-патриотическую (верность героическому прошлому и лучшим традициям истории Отечества, следование исторической правде и нетерпимость к фальсификации истории, сохранение исторической памяти и преемственности поколений); • государственно-патриотическую (приоритет национальных ценностей и интересов России, её суверенитет, независимость и целостность, гражданская зрелость, верность гражданскому и воинскому долгу, готовность к защите Отечества, активное участие в решении проблем и преодолении трудностей в обществе и государстве). Среди ценностей, составляющих основу содержания ВПВ молодёжи, выделяются духовность, гражданственность, патриотизм и готовность к достойному служению Отечеству. Духовность – это интегративное качество, относящееся к сфере </w:t>
      </w:r>
      <w:proofErr w:type="spellStart"/>
      <w:r>
        <w:t>смысложизненных</w:t>
      </w:r>
      <w:proofErr w:type="spellEnd"/>
      <w:r>
        <w:t xml:space="preserve"> ценностей, определяющих содержание, качество и направленность человеческого </w:t>
      </w:r>
      <w:proofErr w:type="gramStart"/>
      <w:r>
        <w:t>бытия</w:t>
      </w:r>
      <w:proofErr w:type="gramEnd"/>
      <w:r>
        <w:t xml:space="preserve"> и «образ человеческий» в каждом индивиде. Проблема духовности – это не только определение высшего уровня освоения личностью своего мира и отношения к нему. Это проблема выхода личности за рамки ограниченного жизненно необходимыми потребностями бытия, преодоления себя в процессе обновления и восхождения к своим идеалам, ценностям, в том числе религиозным, и реализации их на своём жизненном пути. Следовательно, это проблема «жизнетворчества». Внутренней основой самоопределения личности является совесть – категория нравственности. Нравственность же является определителем уровня духовного развития и служения, совершенства личности, осуществляемого, проявляемого в процессе самореализации. Таким образом, духовность – высшая сфера жизни, деятельности и развития личности и общества. Основой духовной жизни общества является 11 Раздел 1. Военно-патриотическое воспитание в современной России (концептуальные основы) интеллектуально-нравственная и волевая деятельность, высшим проявлением которой является защита Отечества, исторических, религиозных и культурных святынь, готовность с оружием в руках отстаивать независимость и суверенитет Родины, способность к самопожертвованию в борьбе с силами агрессии. Гражданственность – это личностный способ отражения и освоения действительности, детерминированный соотнесённостью потребностей, ориентацией познания и деятельности личности на интересы государства и общества. В основе отражения лежит сформированный идеал государственного устройства и гражданского общества. Гражданственность – это направленность личности на интересы государства и общества, а также соответствующая данной направленности система отношений, поведения и деятельности личности в условиях государства. Таким образом, гражданственность определяется как комплекс ориентированных на позитивное проявление важнейших качеств и свойств личности в условиях социально значимой деятельности, её направленности на высшие ценности и нормы общества и государства, ответственности за свой выбор, поведение и самореализацию в интересах их развития и укрепления. Патриотизм – это одна из базовых составляющих духовного и национального самосознания народа, выражающаяся в чувстве любви, гордости и преданности своему Отечеству, его истории, религии, культуре, традициям, быту, в осознании своего нравственного долга перед ним, в готовности к защите его интересов, а также в признании самобытности и ценности других человеческих сообществ. </w:t>
      </w:r>
      <w:proofErr w:type="gramStart"/>
      <w:r>
        <w:t xml:space="preserve">Готовность к достойному служению Отечеству – это многокомпонентное образование, соответствующее системе требований, предъявляемых обществом и его военной организацией к </w:t>
      </w:r>
      <w:r>
        <w:lastRenderedPageBreak/>
        <w:t>молодёжи, являющееся результатом его воспитания и подготовки к выполнению функций по защите общества и государства и выражающееся в реальной способности к их осуществлению в специфических условиях военной или иной связанной с ней государственной службы.</w:t>
      </w:r>
      <w:proofErr w:type="gramEnd"/>
      <w:r>
        <w:t xml:space="preserve"> К числу ценностей, на которых основывается военная и другие виды государственной службы в Вооружённых силах РФ, других войсках, воинских формированиях и органах, относятся: • гражданский долг – постоянная внутренняя потребность личности в высоконравственном отношении к воинским и иным социально значимым требованиям своего государства; • воинский долг – система духовно-религиозных, социально значимых ценностей и морально-правовых обязанностей военнослужащих, выражающая готовность отстаивать высшие цели, приоритеты и интересы страны, изложенная в Конституции РФ, российских законах, военной присяге, воинских уставах, приказах командиров и начальников; • профессионализм – высокая степень овладения различными категориями личного состава Вооружённых сил РФ, других войск, воинских формирований и органов своими служебными обязанностями и умение успешно выполнять поставленные задачи; Методические рекомендации по организации патриотического (военно-патриотического) воспитания 12 • воинское мастерство – уровень профессиональной подготовленности военнослужащего (воинской части, подразделения), характеризующийся высокой степенью готовности к выполнению задач военной службы в мирное время, в период подготовки и ведения боевых действий. Введение в содержание ВПВ этих и других ценностей – отражение объективных сторон общественного менталитета и российской государственности. Без таких ценностей и соответствующего научно-методического обеспечения система ВПВ будет по-прежнему оставаться непрочной конструкцией, почти не связанной с Вооружёнными Силами РФ, другими войсками, воинскими формированиями и органами и проблемами обеспечения военной безопасности страны. Таким образом, содержание ВПВ молодёжи может рассматриваться как основа формирования важнейших духовных, нравственных, социальных и патриотических ценностей, официально получивших общенациональный статус и поддерживаемых гражданами общества. Под воздействием системы идей эти ценности преломляются и видоизменяются в ходе общественного развития. Они выступают как исходное начало интеграции и обеспечения целостности России, российского государства, как главные ориентиры формирования гражданина – патриота – защитника Отечества. Основные направления патриотического воспитания определяются особенностями переживаемого периода общественного развития, проблемами, решаемыми в процессе осуществляемых преобразований, состоянием патриотического воспитания молодёжи, а также его целями и задачами, и призваны обеспечить их выполнение. Они представляют собой систему взаимосвязанных мер, реализуемых непосредственно в сфере деятельности патриотического воспитания молодёжи в определённые сроки, осуществляемых соответствующими субъектами, располагающими необходимыми возможностями и ресурсами. Комплекс системных мероприятий предусматривает охват патриотическим воспитанием основных категорий молодёжи России. При этом основной упор делается на участие в этой деятельности высших органов всех ветвей власти, ключевых министерств и ведомств, прежде всего Министерства образования и науки России, Министерства культуры России, </w:t>
      </w:r>
      <w:proofErr w:type="spellStart"/>
      <w:r>
        <w:t>Роспечати</w:t>
      </w:r>
      <w:proofErr w:type="spellEnd"/>
      <w:r>
        <w:t xml:space="preserve">, ВГТРК, Министерства обороны России, МВД России, </w:t>
      </w:r>
      <w:proofErr w:type="spellStart"/>
      <w:r>
        <w:t>Минспорта</w:t>
      </w:r>
      <w:proofErr w:type="spellEnd"/>
      <w:r>
        <w:t xml:space="preserve">, ДОСААФ России, других общественно-государственных и общественных организаций (объединений) патриотической направленности. Структурно направление патриотического воспитания подразделяется на две основные составляющие. В первую из них включены направления, призванные поднять эффективность деятельности по патриотическому воспитанию на более высокий уровень, решить накопившиеся проблемы, создать лучшие условия для её осуществления, новые, более оптимальные возможности для формирования личности гражданина – патриота России. Мероприятия, предназначенные для выполнения этих задач, систематизированы по следующим основным направлениям. 13 Раздел 1. Военно-патриотическое воспитание в современной России (концептуальные основы) Информационно-аналитическое. Активное и постоянное использование элементов патриотического воспитания в средствах массовой информации, преодоление в их деятельности сложившихся стереотипов и комплексов негативного плана. Противодействие попыткам дискредитации, девальвации патриотизма в любых формах и передачах в целях недопущения интеллектуального и эмоционального воздействия на сознание и чувства молодёжи. Анализ исследований в сфере патриотического воспитания, использование их </w:t>
      </w:r>
      <w:r>
        <w:lastRenderedPageBreak/>
        <w:t xml:space="preserve">результатов в практической деятельности в целях её коренного улучшения в условиях важнейших изменений в обществе. Обновление и обогащение содержания патриотического воспитания, определение и использование более эффективных форм и методов приобщения граждан, особенно подрастающего поколения, к патриотическим ценностям, их духовному освоению. Нормативное правовое. Обеспечение законодательной базы, определение социально-правового статуса патриотического воспитания; принятие, доработка ряда федеральных законов, например о патриотизме, о молодёжи, национальной безопасности и др. Определение роли, места, </w:t>
      </w:r>
      <w:proofErr w:type="spellStart"/>
      <w:r>
        <w:t>социальноправового</w:t>
      </w:r>
      <w:proofErr w:type="spellEnd"/>
      <w:r>
        <w:t xml:space="preserve"> статуса, задач, функций каждого органа, организации, ведомства как составных элементов единой системы патриотического воспитания с учётом их специфики, а также изменений, произошедших в обществе. Создание нормативно-правовой основы воспитания в системе образования и дошкольных учреждений. Разработка нормативно-правового механизма взаимосвязи и взаимодействия субъектов в сфере воспитания гражданственности и патриотизма, оказание помощи в разработке правовых основ этой деятельности самодеятельным общественным организациям и регионам. Организационно-методическое. Разработка специальных программ и методик по организации и проведению патриотического воспитания в его различных формах, использование всего многообразия педагогических методов и средств с учётом особенностей той или иной категории учащейся молодёжи, специфики регионов и этапов этой деятельности. Развитие и совершенствование форм и методов патриотического воспитания, достижений и позитивных результатов субъектов этой деятельности, обобщение передового опыта регионов, информирование о новациях руководителей и организаторов массовой патриотической работы. Регулярное издание соответствующей литературы, освещающей эту сферу деятельности с учётом инноваций, передового отечественного и зарубежного опыта, включающей конкретные рекомендации по организации и проведению патриотического воспитания молодёжи. Обеспечение взаимодействия государственных институтов, организаций и объединений патриотической направленности. Осуществление мер по активизации патриотического воспитания на всех уровнях этой деятельности с учётом обеспечения координации и взаимодействия между её субъектами на принципах </w:t>
      </w:r>
      <w:proofErr w:type="spellStart"/>
      <w:r>
        <w:t>взаимозаинтересованного</w:t>
      </w:r>
      <w:proofErr w:type="spellEnd"/>
      <w:r>
        <w:t xml:space="preserve"> сотрудничества. Повышение уровня организации, улучшение </w:t>
      </w:r>
      <w:proofErr w:type="gramStart"/>
      <w:r>
        <w:t>функционирования</w:t>
      </w:r>
      <w:proofErr w:type="gramEnd"/>
      <w:r>
        <w:t xml:space="preserve"> как отдельных элементов системы патриотического воспитания, так и всей системы в целом. Обеспечение её взаимосвязи и взаимодействия с системой образования, культуры, массовой информации, военной организации общества, другими элементами его Методические рекомендации по организации патриотического (военно-патриотического) воспитания 14 государственной структуры и социальными институтами. Улучшение управления процессом патриотического воспитания в целях формирования и реализации общей стратегии в этой сфере деятельности, объединение усилий различных общественных организаций и объединений, а также оказание им необходимой помощи. Регулярное проведение съездов, конференций, совещаний, других совместных мероприятий с руководителями патриотических и военно-патриотических союзов, объединений России, крупнейших объединений регионов по вопросам развития патриотизма, повышения эффективности этой деятельности. Создание механизма поддержки деятельности военно-патриотических объединений (клубов) и организаций патриотической направленности со стороны органов управления субъектов Российской Федерации, а также соответствующих структур, особенно органов местного самоуправления. Подготовка и повышение квалификации кадров. Организация системы подготовки специалистов, способных эффективно, на уровне современных требований решать задачи воспитания гражданственности, патриотизма, готовности к достойному служению Отечеству. Оказание поддержки общеобразовательным учебным заведениям открытого типа с углублённой профессиональной подготовкой к некоторым видам деятельности, связанным с выполнением ряда функций по защите Отечества. Обучение руководителей и организаторов патриотического воспитания, их переподготовка и повышение квалификации в системе семинаров, лекториев, сборов, практикумов, курсов повышения квалификации и др. Создание условий для решения проблемы усиления дифференциации в подготовке кадров для патриотического воспитания молодёжи с учётом необходимости выполнения конкретных задач в различных условиях его организации и осуществления. Финансово-экономическое обеспечение патриотического воспитания. Оказание финансовой поддержки основным субъектам, рабочим органам, руководителям и организаторам </w:t>
      </w:r>
      <w:r>
        <w:lastRenderedPageBreak/>
        <w:t>патриотического воспитания, а также сотрудничающим с ними организациям и объединениям. Проведение мероприятий по подготовке руководителей и организаторов этой деятельности в сфере финансовых и экономических вопросов в целях обеспечения самоокупаемости и самофинансирования организаций в условиях рыночной экономики. Привлечение производственных, торговых, коммерческих и других предпринимательских структур к решению проблем повышения эффективности патриотического воспитания, оказания необходимой экономической и финансовой помощи в реализации проектов, программ и планов развития гражданственности и патриотизма у российской молодёжи, разработанных в регионах и общественных молодёжных движениях, объединениях, организациях патриотической направленности. Вторая составляющая включает основные направления самого патриотического воспитания, среди которых выделяются: историко-патриотическое, культурно-патриотическое, научно-патриотическое, образовательно-патрио</w:t>
      </w:r>
      <w:r>
        <w:softHyphen/>
        <w:t xml:space="preserve">тическое, гражданско-патриотическое, военно-патриотическое, </w:t>
      </w:r>
      <w:proofErr w:type="spellStart"/>
      <w:r>
        <w:t>спортивнооздоровительно-патриотическое</w:t>
      </w:r>
      <w:proofErr w:type="spellEnd"/>
      <w:r>
        <w:t xml:space="preserve">, взаимодействие с регионами и координация их деятельности в патриотическом воспитании российской молодёжи. 15 Раздел 1. Военно-патриотическое воспитание в современной России (концептуальные основы) В каждом из этих направлений представлено все многообразие как традиционных, так и инновационных форм работы по развитию гражданственности и патриотизма в российском обществе. </w:t>
      </w:r>
      <w:proofErr w:type="gramStart"/>
      <w:r>
        <w:t>Основное содержание деятельности, осуществляемой по этим направлениям, сфокусировано на формировании у подрастающего поколения исторической памяти, уважения к героической и драматической истории страны, высокой образованности, культуры, духовности, любви к России, конкретном наполнении патриотической идеи, особенно в связи с ценностями и интересами общества, государства, личности, гражданской ответственности, готовности к достойному служению Отечеству и защите в случае необходимости суверенитета, государственной целостности и национальных</w:t>
      </w:r>
      <w:proofErr w:type="gramEnd"/>
      <w:r>
        <w:t xml:space="preserve"> интересов Российской Федерации. Все эти направления, будучи тесно взаимосвязанными и взаимодополняющими друг друга, призваны оптимизировать осуществляемое в настоящее время патриотическое воспитание, придать ему более конкретную направленность, в том числе с учётом целей и задач, решаемых обществом и государством. Для этого основные министерства и ведомства, рабочие органы, руководители и организаторы, ответственные за реализацию данных направлений, должны иметь все условия, располагать необходимыми средствами для эффективного использования не только традиционных, но и качественно новых форм, методов, технологий этой деятельности в целях достижения её конечного результата. Основные направления военно-патриотического воспитания Духовно-нравственное – осознание личностью высших ценностей, идеалов и ориентиров, социально значимых процессов и явлений реальной жизни, способность руководствоваться ими в качестве определяющих принципов, позиций в практической деятельности и поведении. Оно включает: • развитие высокой культуры и образованности; • осознание идеи, во имя которой проявляется готовность к достойному служению Отечеству; • формирование высоконравственных норм поведения, дисциплинированности, качеств воинской чести, ответственности и коллективизма. Историческое – познание наших корней, осознание неповторимости Отечества, его судьбы, неразрывности с ней, гордости за сопричастность к деяниям предков, современного поколения и исторической ответственности за происходящее в обществе и государстве. Включает: • изучение многовековой истории Отечества; • места и роли России в мировом историческом процессе, • военной организации в развитии и укреплении общества, его защите от внешних врагов, • понимание особенностей менталитета, нравов, обычаев, верований и традиций наших народов, героического прошлого предыдущих поколений, боровшихся за независимость и самостоятельность страны. </w:t>
      </w:r>
      <w:proofErr w:type="gramStart"/>
      <w:r>
        <w:t>Политико-правовое – формирование глубокого понимания гражданского и конституционного долга, политических и правовых событий и процессов Методические рекомендации по организации патриотического (военно-патриотического) воспитания 16 в обществе и государстве, военной политики, основных положений концепции безопасности страны и военной доктрины, места и роли Вооружённых сил РФ, других войск, воинских формирований и органов в политической системе общества и государства.</w:t>
      </w:r>
      <w:proofErr w:type="gramEnd"/>
      <w:r>
        <w:t xml:space="preserve"> Включает: • ознакомление с законами государства, особенно с правами и обязанностями гражданина России, с функциями и правовыми основами деятельности военной организации общества; • осознание требований, предъявляемых к готовности призывного контингента к военной службе. </w:t>
      </w:r>
      <w:proofErr w:type="spellStart"/>
      <w:r>
        <w:lastRenderedPageBreak/>
        <w:t>Социокультурное</w:t>
      </w:r>
      <w:proofErr w:type="spellEnd"/>
      <w:r>
        <w:t xml:space="preserve"> – формирование у личности социально ориентированных и культурно-эстетических отношений как важнейшего компонента её общего развития на основе достижений мировой и отечественной цивилизации. Оно включает: • воспитание у детей и молодёжи высокой духовной культуры; • удовлетворение их культурных потребностей; • обогащение военно-патриотической деятельности элементами культуры и воинского этикета; • развитие культуры общения и взаимоотношений между различными категориями воспитанников; • создание условий для самодеятельного художественного творчества, проведения культурно-массовых мероприятий. Патриотическое – воспитание важнейших духовно-нравственных и культурно-исторических ценностей, отражающих специфику формирования и развития нашего общества и государства, национального самосознания, образа жизни, миропонимания и судьбы россиян. Оно включает: • беззаветную любовь и преданность своему Отечеству; • гордость за принадлежность к великому народу, к его свершениям, испытаниям и проблемам; • почитание национальных святынь и символов; • готовность к достойному и самоотверженному служению обществу и государству. Военно-ориентированное (</w:t>
      </w:r>
      <w:proofErr w:type="spellStart"/>
      <w:r>
        <w:t>деятельностное</w:t>
      </w:r>
      <w:proofErr w:type="spellEnd"/>
      <w:r>
        <w:t xml:space="preserve">) – формирование добросовестного и ответственного отношения к участию в военно-патриотической работе, стремления к активному проявлению способностей и лучших качеств в интересах успешного проведения конкретных мероприятий. Включает: • мотивы, цели и задачи, ценностные ориентации </w:t>
      </w:r>
      <w:proofErr w:type="spellStart"/>
      <w:r>
        <w:t>военно-ориентированнной</w:t>
      </w:r>
      <w:proofErr w:type="spellEnd"/>
      <w:r>
        <w:t xml:space="preserve"> самореализации личности, её притязания и нацеленность на достижение высоких результатов деятельности, способность своевременно выполнять возложенные обязанности и конкретные задания; • умение прогнозировать и реализовывать планы своего </w:t>
      </w:r>
      <w:proofErr w:type="spellStart"/>
      <w:r>
        <w:t>военноориентированного</w:t>
      </w:r>
      <w:proofErr w:type="spellEnd"/>
      <w:r>
        <w:t xml:space="preserve"> роста. Психологическое – формирование у молодёжи высокой психологической устойчивости, готовности к выполнению сложных и ответственных задач в изменяющихся условиях обстановки, способности преодолевать тяготы 17 Раздел 1. Военно-патриотическое воспитание в современной России (концептуальные основы) и лишения военной и других видов государственной службы, других психологических качеств, необходимых для успешной жизни и деятельности в коллективе подразделения, части. Оно включает: • изучение и прогнозирование социально-психологических процессов в воинских и других коллективах; • профилактику негативных явлений и проявлений </w:t>
      </w:r>
      <w:proofErr w:type="spellStart"/>
      <w:r>
        <w:t>девиантного</w:t>
      </w:r>
      <w:proofErr w:type="spellEnd"/>
      <w:r>
        <w:t xml:space="preserve"> поведения; • снятие психологической напряжённости, преодоление стресс; • формирование важнейших психологических качеств с учётом психологических особенностей различных категорий молодёжи, каждой личности; • индивидуально-воспитательную и психолого-профилактическую работу. </w:t>
      </w:r>
      <w:proofErr w:type="gramStart"/>
      <w:r>
        <w:t>Воспитание на воинских традициях представляет собой устойчивые, исторически сложившиеся, передаваемые из поколения в поколение специфические формы отношений в военной (военизированной) среде в виде порядка, правил и норм поведения коллектива (формирования), его духовных ценностей, нравственных установок и обычаев, связанных с выполнением учебно-боевых задач, организацией военной и других видов государственной службы и быта.</w:t>
      </w:r>
      <w:proofErr w:type="gramEnd"/>
      <w:r>
        <w:t xml:space="preserve"> </w:t>
      </w:r>
      <w:proofErr w:type="gramStart"/>
      <w:r>
        <w:t>Важнейшими воинскими традициями, оказывающими наибольшее воспитательное воздействие, являются: • верность военной присяге, боевому знамени и военно-морскому флагу; • служение интересам народа, а не отдельным политическим партиям и их лидерам; • самоотверженность и самопожертвование в бою ради достижения общей победы; • массовый героизм и мужество в период, когда решается судьба независимости Отечества; • воинская доблесть, умение стойко переносить трудности военной службы;</w:t>
      </w:r>
      <w:proofErr w:type="gramEnd"/>
      <w:r>
        <w:t xml:space="preserve"> • нравственные основы взаимоотношений между военнослужащими и взаимное доверие; • гуманное отношение к поверженному врагу, населению зарубежных стран и пленным. Воспитание на традициях включает: • активное использование героического пути, боевых традиций отечественных прославленных полков и дивизий для показа воинской доблести и героизма воинов; • участие ветеранов войны, участников вооружённых конфликтов в основных мероприятиях военно-патриотического воспитания; • возрождение и обеспечение преемственности в создании и разработке образцов военной формы одежды, знаков воинской и иной символики и геральдики Вооружённых сил РФ, других войск, воинских формирований и органов; • насыщение воинских ритуалов эмоционально окрашенным чувством гордости за принадлежность к Вооружённым силам РФ, другим войскам, своему виду, роду войск, соединению, части и т. д. Методические рекомендации по организации патриотического (военно-патриотического) воспитания 18</w:t>
      </w:r>
      <w:proofErr w:type="gramStart"/>
      <w:r>
        <w:t xml:space="preserve"> В</w:t>
      </w:r>
      <w:proofErr w:type="gramEnd"/>
      <w:r>
        <w:t xml:space="preserve">се эти направления органически взаимосвязаны между собой, объединены в процессе практической деятельности целью, </w:t>
      </w:r>
      <w:r>
        <w:lastRenderedPageBreak/>
        <w:t xml:space="preserve">задачами, </w:t>
      </w:r>
      <w:proofErr w:type="spellStart"/>
      <w:r>
        <w:t>научноорганизационными</w:t>
      </w:r>
      <w:proofErr w:type="spellEnd"/>
      <w:r>
        <w:t xml:space="preserve"> основами, принципами, формами и методами воспитания. ВПВ осуществляется на основе использования самых различных форм этой деятельности, включающей в себя три условно выделяемые группы. Первая группа, обусловленная </w:t>
      </w:r>
      <w:proofErr w:type="spellStart"/>
      <w:r>
        <w:t>общеразвивающим</w:t>
      </w:r>
      <w:proofErr w:type="spellEnd"/>
      <w:r>
        <w:t xml:space="preserve"> компонентом содержания ВПВ, включает многообразные формы преимущественно </w:t>
      </w:r>
      <w:proofErr w:type="spellStart"/>
      <w:r>
        <w:t>учебнообразовательного</w:t>
      </w:r>
      <w:proofErr w:type="spellEnd"/>
      <w:r>
        <w:t xml:space="preserve"> характера. </w:t>
      </w:r>
      <w:proofErr w:type="gramStart"/>
      <w:r>
        <w:t>Они используются в процессе решения первой из двух основных задач ВПВ, главным образом в условиях осуществляемого в системе образовательных учреждений (всех основных уровней) процесса или в виде дополняющих её элементов (учебных занятий) по различным учебным дисциплинам, особенно гуманитарным, на специализированных факультетах, кружках, курсах, секциях и др.; беседы, утренники, вечера вопросов и ответов, «круглые столы», встречи с ветеранами, воинами запаса и</w:t>
      </w:r>
      <w:proofErr w:type="gramEnd"/>
      <w:r>
        <w:t xml:space="preserve"> военнослужащими, совершенствование учебно-материальной базы начального военного обучения, основ военной службы. Вторая группа, обусловленная спецификой содержания и задач ВПВ, менее разнообразна и характеризуется большей военной и военно-прикладной направленностью. Эти формы, проводимые преимущественно в виде практических занятий, работ, различных игр и т. д., в частности, включают: • ознакомление подростков и юношей с жизнью и деятельностью войск; • с особенностями службы, быта и досуга военнослужащих (</w:t>
      </w:r>
      <w:proofErr w:type="spellStart"/>
      <w:r>
        <w:t>военнотехнические</w:t>
      </w:r>
      <w:proofErr w:type="spellEnd"/>
      <w:r>
        <w:t xml:space="preserve"> кружки, тактические учения, тактико-строевые занятия, военно-спортивные игры, секции по военно-прикладным видам спорта и т. п.). Наиболее перспективным в плане результативности выполнения задач ВПВ является применение комплексных комбинированных интегрированных форм, оптимально сочетающих как общее, так и специфическое в его содержании, образующих третью группу. К ней относятся такие формы: • </w:t>
      </w:r>
      <w:proofErr w:type="gramStart"/>
      <w:r>
        <w:t>Пост №1; • поисковая деятельность; • оборонно-спортивный оздоровительный лагерь; • учебно-полевые сборы; • военно-патриотические клубы (объединения) различной направленности, школы юных моряков, летчиков, пограничников, десантников; • военно-спортивные праздники, смотры-конкурсы, фестивали и др. Эти формы включают в себя различные многоплановые мероприятия, которые проводятся системно, с определённой цикличностью, в соответствии с научно обоснованными организационными условиями, способствующими реализации основных задач ВПВ.</w:t>
      </w:r>
      <w:proofErr w:type="gramEnd"/>
      <w:r>
        <w:t xml:space="preserve"> Кроме того, они синтезируют основные </w:t>
      </w:r>
      <w:proofErr w:type="gramStart"/>
      <w:r>
        <w:t>элементы</w:t>
      </w:r>
      <w:proofErr w:type="gramEnd"/>
      <w:r>
        <w:t xml:space="preserve"> как общего, так и специального содержания ВПВ в тесно взаимосвязанном и </w:t>
      </w:r>
      <w:proofErr w:type="spellStart"/>
      <w:r>
        <w:t>взаимодополняемом</w:t>
      </w:r>
      <w:proofErr w:type="spellEnd"/>
      <w:r>
        <w:t xml:space="preserve"> виде. </w:t>
      </w:r>
      <w:proofErr w:type="gramStart"/>
      <w:r>
        <w:t xml:space="preserve">Тем самым в значительной мере преодолевается разрыв между теоретическим и практико-прикладным компонентами ВПВ, между его </w:t>
      </w:r>
      <w:proofErr w:type="spellStart"/>
      <w:r>
        <w:t>общеразвивающей</w:t>
      </w:r>
      <w:proofErr w:type="spellEnd"/>
      <w:r>
        <w:t xml:space="preserve"> направленностью и специфическими задачами. 19 Раздел 1.</w:t>
      </w:r>
      <w:proofErr w:type="gramEnd"/>
      <w:r>
        <w:t xml:space="preserve"> Военно-патриотическое воспитание в современной России (концептуальные основы) Организация и проведение конкретных мероприятий по ВПВ молодёжи предполагает использование соответствующих средств, способствующих достижению его задач</w:t>
      </w:r>
      <w:r w:rsidR="00D36205">
        <w:rPr>
          <w:rFonts w:ascii="Times New Roman" w:hAnsi="Times New Roman" w:cs="Times New Roman"/>
          <w:b/>
          <w:sz w:val="40"/>
          <w:szCs w:val="40"/>
        </w:rPr>
        <w:br/>
      </w:r>
      <w:bookmarkStart w:id="0" w:name="_GoBack"/>
      <w:bookmarkEnd w:id="0"/>
      <w:r w:rsidR="00D36205" w:rsidRPr="00D36205">
        <w:rPr>
          <w:rFonts w:ascii="Times New Roman" w:hAnsi="Times New Roman" w:cs="Times New Roman"/>
          <w:b/>
          <w:sz w:val="40"/>
          <w:szCs w:val="40"/>
        </w:rPr>
        <w:t>Домашнее задание:</w:t>
      </w:r>
      <w:r w:rsidR="00D36205">
        <w:rPr>
          <w:rFonts w:ascii="Times New Roman" w:hAnsi="Times New Roman" w:cs="Times New Roman"/>
          <w:sz w:val="28"/>
          <w:szCs w:val="28"/>
        </w:rPr>
        <w:t xml:space="preserve"> конспект по заданной теме в тетрадь</w:t>
      </w:r>
    </w:p>
    <w:sectPr w:rsidR="00380659" w:rsidRPr="00A800D9" w:rsidSect="004C70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575E"/>
    <w:rsid w:val="002B34D5"/>
    <w:rsid w:val="00380659"/>
    <w:rsid w:val="004C709E"/>
    <w:rsid w:val="009E575E"/>
    <w:rsid w:val="00A15CA7"/>
    <w:rsid w:val="00A800D9"/>
    <w:rsid w:val="00D36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0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1432134">
      <w:bodyDiv w:val="1"/>
      <w:marLeft w:val="0"/>
      <w:marRight w:val="0"/>
      <w:marTop w:val="0"/>
      <w:marBottom w:val="0"/>
      <w:divBdr>
        <w:top w:val="none" w:sz="0" w:space="0" w:color="auto"/>
        <w:left w:val="none" w:sz="0" w:space="0" w:color="auto"/>
        <w:bottom w:val="none" w:sz="0" w:space="0" w:color="auto"/>
        <w:right w:val="none" w:sz="0" w:space="0" w:color="auto"/>
      </w:divBdr>
      <w:divsChild>
        <w:div w:id="1839810901">
          <w:marLeft w:val="450"/>
          <w:marRight w:val="300"/>
          <w:marTop w:val="0"/>
          <w:marBottom w:val="0"/>
          <w:divBdr>
            <w:top w:val="none" w:sz="0" w:space="0" w:color="auto"/>
            <w:left w:val="single" w:sz="18" w:space="8" w:color="003366"/>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5170</Words>
  <Characters>29472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IRONMANN (AKA SHAMAN)</cp:lastModifiedBy>
  <cp:revision>2</cp:revision>
  <dcterms:created xsi:type="dcterms:W3CDTF">2020-03-24T05:44:00Z</dcterms:created>
  <dcterms:modified xsi:type="dcterms:W3CDTF">2020-03-24T05:44:00Z</dcterms:modified>
</cp:coreProperties>
</file>