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60D75" w:rsidRPr="00060D75" w:rsidTr="00060D75">
        <w:trPr>
          <w:tblCellSpacing w:w="15" w:type="dxa"/>
        </w:trPr>
        <w:tc>
          <w:tcPr>
            <w:tcW w:w="4974" w:type="pct"/>
            <w:shd w:val="clear" w:color="auto" w:fill="FFFFFF"/>
            <w:hideMark/>
          </w:tcPr>
          <w:p w:rsidR="00060D75" w:rsidRPr="00060D75" w:rsidRDefault="00060D75" w:rsidP="00060D75">
            <w:pPr>
              <w:shd w:val="clear" w:color="auto" w:fill="E8E8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060D7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Преобразование суммы и разности тригонометрических функций в произведение</w:t>
            </w:r>
          </w:p>
        </w:tc>
      </w:tr>
      <w:tr w:rsidR="00060D75" w:rsidRPr="00060D75" w:rsidTr="00060D75">
        <w:trPr>
          <w:trHeight w:val="90"/>
          <w:tblCellSpacing w:w="15" w:type="dxa"/>
        </w:trPr>
        <w:tc>
          <w:tcPr>
            <w:tcW w:w="4974" w:type="pct"/>
            <w:shd w:val="clear" w:color="auto" w:fill="FFFFFF"/>
            <w:vAlign w:val="center"/>
            <w:hideMark/>
          </w:tcPr>
          <w:p w:rsidR="00060D75" w:rsidRPr="00060D75" w:rsidRDefault="00060D75" w:rsidP="0006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060D75" w:rsidRPr="00060D75" w:rsidTr="00060D75">
        <w:trPr>
          <w:tblCellSpacing w:w="15" w:type="dxa"/>
        </w:trPr>
        <w:tc>
          <w:tcPr>
            <w:tcW w:w="4974" w:type="pct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90"/>
              <w:gridCol w:w="1965"/>
            </w:tblGrid>
            <w:tr w:rsidR="00060D75" w:rsidRPr="00060D75" w:rsidTr="00060D75">
              <w:trPr>
                <w:tblCellSpacing w:w="15" w:type="dxa"/>
              </w:trPr>
              <w:tc>
                <w:tcPr>
                  <w:tcW w:w="8700" w:type="dxa"/>
                  <w:hideMark/>
                </w:tcPr>
                <w:p w:rsidR="00060D75" w:rsidRPr="00060D75" w:rsidRDefault="00060D75" w:rsidP="00060D75">
                  <w:pPr>
                    <w:spacing w:after="120" w:line="36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0D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Величины углов, аргументы функций: </w:t>
                  </w:r>
                  <w:r w:rsidRPr="00060D75">
                    <w:rPr>
                      <w:rFonts w:ascii="MJXc-TeX-math-Iw" w:eastAsia="Times New Roman" w:hAnsi="MJXc-TeX-math-Iw" w:cs="Times New Roman"/>
                      <w:b/>
                      <w:color w:val="000000"/>
                      <w:sz w:val="24"/>
                      <w:szCs w:val="24"/>
                    </w:rPr>
                    <w:t>α</w:t>
                  </w:r>
                  <w:r w:rsidRPr="00060D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 </w:t>
                  </w:r>
                  <w:r w:rsidRPr="00060D75">
                    <w:rPr>
                      <w:rFonts w:ascii="MJXc-TeX-math-Iw" w:eastAsia="Times New Roman" w:hAnsi="MJXc-TeX-math-Iw" w:cs="Times New Roman"/>
                      <w:b/>
                      <w:color w:val="000000"/>
                      <w:sz w:val="24"/>
                      <w:szCs w:val="24"/>
                    </w:rPr>
                    <w:t>β</w:t>
                  </w:r>
                  <w:r w:rsidRPr="00060D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br/>
                    <w:t>Тригонометрические функции: </w:t>
                  </w:r>
                  <w:r w:rsidRPr="00060D75">
                    <w:rPr>
                      <w:rFonts w:ascii="MJXc-TeX-main-Rw" w:eastAsia="Times New Roman" w:hAnsi="MJXc-TeX-main-Rw" w:cs="Times New Roman"/>
                      <w:b/>
                      <w:color w:val="000000"/>
                      <w:sz w:val="24"/>
                      <w:szCs w:val="24"/>
                    </w:rPr>
                    <w:t>sin</w:t>
                  </w:r>
                  <w:r w:rsidRPr="00060D75">
                    <w:rPr>
                      <w:rFonts w:ascii="MJXc-TeX-math-Iw" w:eastAsia="Times New Roman" w:hAnsi="MJXc-TeX-math-Iw" w:cs="Times New Roman"/>
                      <w:b/>
                      <w:color w:val="000000"/>
                      <w:sz w:val="24"/>
                      <w:szCs w:val="24"/>
                    </w:rPr>
                    <w:t>α</w:t>
                  </w:r>
                  <w:r w:rsidRPr="00060D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 </w:t>
                  </w:r>
                  <w:r w:rsidRPr="00060D75">
                    <w:rPr>
                      <w:rFonts w:ascii="MJXc-TeX-main-Rw" w:eastAsia="Times New Roman" w:hAnsi="MJXc-TeX-main-Rw" w:cs="Times New Roman"/>
                      <w:b/>
                      <w:color w:val="000000"/>
                      <w:sz w:val="24"/>
                      <w:szCs w:val="24"/>
                    </w:rPr>
                    <w:t>cos</w:t>
                  </w:r>
                  <w:r w:rsidRPr="00060D75">
                    <w:rPr>
                      <w:rFonts w:ascii="MJXc-TeX-math-Iw" w:eastAsia="Times New Roman" w:hAnsi="MJXc-TeX-math-Iw" w:cs="Times New Roman"/>
                      <w:b/>
                      <w:color w:val="000000"/>
                      <w:sz w:val="24"/>
                      <w:szCs w:val="24"/>
                    </w:rPr>
                    <w:t>α</w:t>
                  </w:r>
                  <w:r w:rsidRPr="00060D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 </w:t>
                  </w:r>
                  <w:r w:rsidRPr="00060D75">
                    <w:rPr>
                      <w:rFonts w:ascii="MJXc-TeX-main-Rw" w:eastAsia="Times New Roman" w:hAnsi="MJXc-TeX-main-Rw" w:cs="Times New Roman"/>
                      <w:b/>
                      <w:color w:val="000000"/>
                      <w:sz w:val="24"/>
                      <w:szCs w:val="24"/>
                    </w:rPr>
                    <w:t>tan</w:t>
                  </w:r>
                  <w:r w:rsidRPr="00060D75">
                    <w:rPr>
                      <w:rFonts w:ascii="MJXc-TeX-math-Iw" w:eastAsia="Times New Roman" w:hAnsi="MJXc-TeX-math-Iw" w:cs="Times New Roman"/>
                      <w:b/>
                      <w:color w:val="000000"/>
                      <w:sz w:val="24"/>
                      <w:szCs w:val="24"/>
                    </w:rPr>
                    <w:t>α</w:t>
                  </w:r>
                  <w:r w:rsidRPr="00060D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 </w:t>
                  </w:r>
                  <w:r w:rsidRPr="00060D75">
                    <w:rPr>
                      <w:rFonts w:ascii="MJXc-TeX-main-Rw" w:eastAsia="Times New Roman" w:hAnsi="MJXc-TeX-main-Rw" w:cs="Times New Roman"/>
                      <w:b/>
                      <w:color w:val="000000"/>
                      <w:sz w:val="24"/>
                      <w:szCs w:val="24"/>
                    </w:rPr>
                    <w:t>cot</w:t>
                  </w:r>
                  <w:r w:rsidRPr="00060D75">
                    <w:rPr>
                      <w:rFonts w:ascii="MJXc-TeX-math-Iw" w:eastAsia="Times New Roman" w:hAnsi="MJXc-TeX-math-Iw" w:cs="Times New Roman"/>
                      <w:b/>
                      <w:color w:val="000000"/>
                      <w:sz w:val="24"/>
                      <w:szCs w:val="24"/>
                    </w:rPr>
                    <w:t>α</w:t>
                  </w:r>
                </w:p>
              </w:tc>
              <w:tc>
                <w:tcPr>
                  <w:tcW w:w="2550" w:type="dxa"/>
                  <w:hideMark/>
                </w:tcPr>
                <w:p w:rsidR="00060D75" w:rsidRPr="00060D75" w:rsidRDefault="00060D75" w:rsidP="0006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60D75" w:rsidRPr="00060D75" w:rsidRDefault="00060D75" w:rsidP="00060D75">
            <w:pPr>
              <w:numPr>
                <w:ilvl w:val="0"/>
                <w:numId w:val="1"/>
              </w:numPr>
              <w:spacing w:after="0" w:line="360" w:lineRule="atLeast"/>
              <w:ind w:left="9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D75">
              <w:rPr>
                <w:rFonts w:ascii="Times New Roman" w:eastAsia="Times New Roman" w:hAnsi="Times New Roman" w:cs="Times New Roman"/>
                <w:b/>
                <w:i/>
                <w:iCs/>
                <w:color w:val="336699"/>
                <w:sz w:val="24"/>
                <w:szCs w:val="24"/>
              </w:rPr>
              <w:t>Сумма синусов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sin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+sin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=2sin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+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2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cos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−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2</w:t>
            </w:r>
          </w:p>
          <w:p w:rsidR="00060D75" w:rsidRPr="00060D75" w:rsidRDefault="00060D75" w:rsidP="00060D75">
            <w:pPr>
              <w:numPr>
                <w:ilvl w:val="0"/>
                <w:numId w:val="1"/>
              </w:numPr>
              <w:spacing w:after="0" w:line="360" w:lineRule="atLeast"/>
              <w:ind w:left="9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D75">
              <w:rPr>
                <w:rFonts w:ascii="Times New Roman" w:eastAsia="Times New Roman" w:hAnsi="Times New Roman" w:cs="Times New Roman"/>
                <w:b/>
                <w:i/>
                <w:iCs/>
                <w:color w:val="336699"/>
                <w:sz w:val="24"/>
                <w:szCs w:val="24"/>
              </w:rPr>
              <w:t>Разность синусов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sin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−sin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=2cos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+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2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sin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−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2</w:t>
            </w:r>
          </w:p>
          <w:p w:rsidR="00060D75" w:rsidRPr="00060D75" w:rsidRDefault="00060D75" w:rsidP="00060D75">
            <w:pPr>
              <w:numPr>
                <w:ilvl w:val="0"/>
                <w:numId w:val="1"/>
              </w:numPr>
              <w:spacing w:after="0" w:line="360" w:lineRule="atLeast"/>
              <w:ind w:left="9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D75">
              <w:rPr>
                <w:rFonts w:ascii="Times New Roman" w:eastAsia="Times New Roman" w:hAnsi="Times New Roman" w:cs="Times New Roman"/>
                <w:b/>
                <w:i/>
                <w:iCs/>
                <w:color w:val="336699"/>
                <w:sz w:val="24"/>
                <w:szCs w:val="24"/>
              </w:rPr>
              <w:t>Сумма косинусов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cos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+cos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=2cos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+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2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cos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−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2</w:t>
            </w:r>
          </w:p>
          <w:p w:rsidR="00060D75" w:rsidRPr="00060D75" w:rsidRDefault="00060D75" w:rsidP="00060D75">
            <w:pPr>
              <w:numPr>
                <w:ilvl w:val="0"/>
                <w:numId w:val="1"/>
              </w:numPr>
              <w:spacing w:after="0" w:line="360" w:lineRule="atLeast"/>
              <w:ind w:left="9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D75">
              <w:rPr>
                <w:rFonts w:ascii="Times New Roman" w:eastAsia="Times New Roman" w:hAnsi="Times New Roman" w:cs="Times New Roman"/>
                <w:b/>
                <w:i/>
                <w:iCs/>
                <w:color w:val="336699"/>
                <w:sz w:val="24"/>
                <w:szCs w:val="24"/>
              </w:rPr>
              <w:t>Разность косинусов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cos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−cos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=−2sin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+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2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sin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−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2</w:t>
            </w:r>
          </w:p>
          <w:p w:rsidR="00060D75" w:rsidRPr="00060D75" w:rsidRDefault="00060D75" w:rsidP="00060D75">
            <w:pPr>
              <w:numPr>
                <w:ilvl w:val="0"/>
                <w:numId w:val="1"/>
              </w:numPr>
              <w:spacing w:after="0" w:line="360" w:lineRule="atLeast"/>
              <w:ind w:left="9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D75">
              <w:rPr>
                <w:rFonts w:ascii="Times New Roman" w:eastAsia="Times New Roman" w:hAnsi="Times New Roman" w:cs="Times New Roman"/>
                <w:b/>
                <w:i/>
                <w:iCs/>
                <w:color w:val="336699"/>
                <w:sz w:val="24"/>
                <w:szCs w:val="24"/>
              </w:rPr>
              <w:t>Сумма тангенсов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tan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+tan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=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sin(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+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)cos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Cambria Math" w:eastAsia="Times New Roman" w:hAnsi="Cambria Math" w:cs="Cambria Math"/>
                <w:b/>
                <w:color w:val="000000"/>
                <w:sz w:val="21"/>
              </w:rPr>
              <w:t>⋅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cos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</w:p>
          <w:p w:rsidR="00060D75" w:rsidRPr="00060D75" w:rsidRDefault="00060D75" w:rsidP="00060D75">
            <w:pPr>
              <w:numPr>
                <w:ilvl w:val="0"/>
                <w:numId w:val="1"/>
              </w:numPr>
              <w:spacing w:after="0" w:line="360" w:lineRule="atLeast"/>
              <w:ind w:left="9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D75">
              <w:rPr>
                <w:rFonts w:ascii="Times New Roman" w:eastAsia="Times New Roman" w:hAnsi="Times New Roman" w:cs="Times New Roman"/>
                <w:b/>
                <w:i/>
                <w:iCs/>
                <w:color w:val="336699"/>
                <w:sz w:val="24"/>
                <w:szCs w:val="24"/>
              </w:rPr>
              <w:t>Разность тангенсов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tan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−tan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=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sin(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−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)cos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Cambria Math" w:eastAsia="Times New Roman" w:hAnsi="Cambria Math" w:cs="Cambria Math"/>
                <w:b/>
                <w:color w:val="000000"/>
                <w:sz w:val="21"/>
              </w:rPr>
              <w:t>⋅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cos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</w:p>
          <w:p w:rsidR="00060D75" w:rsidRPr="00060D75" w:rsidRDefault="00060D75" w:rsidP="00060D75">
            <w:pPr>
              <w:numPr>
                <w:ilvl w:val="0"/>
                <w:numId w:val="1"/>
              </w:numPr>
              <w:spacing w:after="0" w:line="360" w:lineRule="atLeast"/>
              <w:ind w:left="9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D75">
              <w:rPr>
                <w:rFonts w:ascii="Times New Roman" w:eastAsia="Times New Roman" w:hAnsi="Times New Roman" w:cs="Times New Roman"/>
                <w:b/>
                <w:i/>
                <w:iCs/>
                <w:color w:val="336699"/>
                <w:sz w:val="24"/>
                <w:szCs w:val="24"/>
              </w:rPr>
              <w:t>Сумма котангенсов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cot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+cot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=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sin(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+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)sin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Cambria Math" w:eastAsia="Times New Roman" w:hAnsi="Cambria Math" w:cs="Cambria Math"/>
                <w:b/>
                <w:color w:val="000000"/>
                <w:sz w:val="21"/>
              </w:rPr>
              <w:t>⋅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sin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</w:p>
          <w:p w:rsidR="00060D75" w:rsidRPr="00060D75" w:rsidRDefault="00060D75" w:rsidP="00060D75">
            <w:pPr>
              <w:numPr>
                <w:ilvl w:val="0"/>
                <w:numId w:val="1"/>
              </w:numPr>
              <w:spacing w:after="0" w:line="360" w:lineRule="atLeast"/>
              <w:ind w:left="9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D75">
              <w:rPr>
                <w:rFonts w:ascii="Times New Roman" w:eastAsia="Times New Roman" w:hAnsi="Times New Roman" w:cs="Times New Roman"/>
                <w:b/>
                <w:i/>
                <w:iCs/>
                <w:color w:val="336699"/>
                <w:sz w:val="24"/>
                <w:szCs w:val="24"/>
              </w:rPr>
              <w:t>Разность котангенсов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cot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−cot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=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sin(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−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)sin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Cambria Math" w:eastAsia="Times New Roman" w:hAnsi="Cambria Math" w:cs="Cambria Math"/>
                <w:b/>
                <w:color w:val="000000"/>
                <w:sz w:val="21"/>
              </w:rPr>
              <w:t>⋅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sin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</w:p>
          <w:p w:rsidR="00060D75" w:rsidRPr="00060D75" w:rsidRDefault="00060D75" w:rsidP="00060D75">
            <w:pPr>
              <w:numPr>
                <w:ilvl w:val="0"/>
                <w:numId w:val="1"/>
              </w:numPr>
              <w:spacing w:after="0" w:line="360" w:lineRule="atLeast"/>
              <w:ind w:left="9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D75">
              <w:rPr>
                <w:rFonts w:ascii="Times New Roman" w:eastAsia="Times New Roman" w:hAnsi="Times New Roman" w:cs="Times New Roman"/>
                <w:b/>
                <w:i/>
                <w:iCs/>
                <w:color w:val="336699"/>
                <w:sz w:val="24"/>
                <w:szCs w:val="24"/>
              </w:rPr>
              <w:t>Сумма косинуса и синуса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cos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+sin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=√2cos</w:t>
            </w:r>
            <w:r w:rsidRPr="00060D75">
              <w:rPr>
                <w:rFonts w:ascii="MJXc-TeX-size2-Rw" w:eastAsia="Times New Roman" w:hAnsi="MJXc-TeX-size2-Rw" w:cs="Times New Roman"/>
                <w:b/>
                <w:color w:val="000000"/>
                <w:sz w:val="24"/>
                <w:szCs w:val="24"/>
              </w:rPr>
              <w:t>(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π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4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−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size2-Rw" w:eastAsia="Times New Roman" w:hAnsi="MJXc-TeX-size2-Rw" w:cs="Times New Roman"/>
                <w:b/>
                <w:color w:val="000000"/>
                <w:sz w:val="24"/>
                <w:szCs w:val="24"/>
              </w:rPr>
              <w:t>)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=√2sin</w:t>
            </w:r>
            <w:r w:rsidRPr="00060D75">
              <w:rPr>
                <w:rFonts w:ascii="MJXc-TeX-size2-Rw" w:eastAsia="Times New Roman" w:hAnsi="MJXc-TeX-size2-Rw" w:cs="Times New Roman"/>
                <w:b/>
                <w:color w:val="000000"/>
                <w:sz w:val="24"/>
                <w:szCs w:val="24"/>
              </w:rPr>
              <w:t>(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π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4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+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size2-Rw" w:eastAsia="Times New Roman" w:hAnsi="MJXc-TeX-size2-Rw" w:cs="Times New Roman"/>
                <w:b/>
                <w:color w:val="000000"/>
                <w:sz w:val="24"/>
                <w:szCs w:val="24"/>
              </w:rPr>
              <w:t>)</w:t>
            </w:r>
          </w:p>
          <w:p w:rsidR="00060D75" w:rsidRPr="00060D75" w:rsidRDefault="00060D75" w:rsidP="00060D75">
            <w:pPr>
              <w:numPr>
                <w:ilvl w:val="0"/>
                <w:numId w:val="1"/>
              </w:numPr>
              <w:spacing w:after="0" w:line="360" w:lineRule="atLeast"/>
              <w:ind w:left="9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D75">
              <w:rPr>
                <w:rFonts w:ascii="Times New Roman" w:eastAsia="Times New Roman" w:hAnsi="Times New Roman" w:cs="Times New Roman"/>
                <w:b/>
                <w:i/>
                <w:iCs/>
                <w:color w:val="336699"/>
                <w:sz w:val="24"/>
                <w:szCs w:val="24"/>
              </w:rPr>
              <w:t>Разность косинуса и синуса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cos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−sin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=√2sin</w:t>
            </w:r>
            <w:r w:rsidRPr="00060D75">
              <w:rPr>
                <w:rFonts w:ascii="MJXc-TeX-size2-Rw" w:eastAsia="Times New Roman" w:hAnsi="MJXc-TeX-size2-Rw" w:cs="Times New Roman"/>
                <w:b/>
                <w:color w:val="000000"/>
                <w:sz w:val="24"/>
                <w:szCs w:val="24"/>
              </w:rPr>
              <w:t>(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π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4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−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size2-Rw" w:eastAsia="Times New Roman" w:hAnsi="MJXc-TeX-size2-Rw" w:cs="Times New Roman"/>
                <w:b/>
                <w:color w:val="000000"/>
                <w:sz w:val="24"/>
                <w:szCs w:val="24"/>
              </w:rPr>
              <w:t>)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=√2cos</w:t>
            </w:r>
            <w:r w:rsidRPr="00060D75">
              <w:rPr>
                <w:rFonts w:ascii="MJXc-TeX-size2-Rw" w:eastAsia="Times New Roman" w:hAnsi="MJXc-TeX-size2-Rw" w:cs="Times New Roman"/>
                <w:b/>
                <w:color w:val="000000"/>
                <w:sz w:val="24"/>
                <w:szCs w:val="24"/>
              </w:rPr>
              <w:t>(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π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4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+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size2-Rw" w:eastAsia="Times New Roman" w:hAnsi="MJXc-TeX-size2-Rw" w:cs="Times New Roman"/>
                <w:b/>
                <w:color w:val="000000"/>
                <w:sz w:val="24"/>
                <w:szCs w:val="24"/>
              </w:rPr>
              <w:t>)</w:t>
            </w:r>
          </w:p>
          <w:p w:rsidR="00060D75" w:rsidRPr="00060D75" w:rsidRDefault="00060D75" w:rsidP="00060D75">
            <w:pPr>
              <w:numPr>
                <w:ilvl w:val="0"/>
                <w:numId w:val="1"/>
              </w:numPr>
              <w:spacing w:after="0" w:line="360" w:lineRule="atLeast"/>
              <w:ind w:left="9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D75">
              <w:rPr>
                <w:rFonts w:ascii="Times New Roman" w:eastAsia="Times New Roman" w:hAnsi="Times New Roman" w:cs="Times New Roman"/>
                <w:b/>
                <w:i/>
                <w:iCs/>
                <w:color w:val="336699"/>
                <w:sz w:val="24"/>
                <w:szCs w:val="24"/>
              </w:rPr>
              <w:t>Сумма тангенса и котангенса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tan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+cot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=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cos(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−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)cos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Cambria Math" w:eastAsia="Times New Roman" w:hAnsi="Cambria Math" w:cs="Cambria Math"/>
                <w:b/>
                <w:color w:val="000000"/>
                <w:sz w:val="21"/>
              </w:rPr>
              <w:t>⋅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sin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</w:p>
          <w:p w:rsidR="00060D75" w:rsidRPr="00060D75" w:rsidRDefault="00060D75" w:rsidP="00060D75">
            <w:pPr>
              <w:numPr>
                <w:ilvl w:val="0"/>
                <w:numId w:val="1"/>
              </w:numPr>
              <w:spacing w:after="0" w:line="360" w:lineRule="atLeast"/>
              <w:ind w:left="9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D75">
              <w:rPr>
                <w:rFonts w:ascii="Times New Roman" w:eastAsia="Times New Roman" w:hAnsi="Times New Roman" w:cs="Times New Roman"/>
                <w:b/>
                <w:i/>
                <w:iCs/>
                <w:color w:val="336699"/>
                <w:sz w:val="24"/>
                <w:szCs w:val="24"/>
              </w:rPr>
              <w:t>Разность тангенса и котангенса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tan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−cot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=−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cos(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+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)cos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Cambria Math" w:eastAsia="Times New Roman" w:hAnsi="Cambria Math" w:cs="Cambria Math"/>
                <w:b/>
                <w:color w:val="000000"/>
                <w:sz w:val="21"/>
              </w:rPr>
              <w:t>⋅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sin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β</w:t>
            </w:r>
          </w:p>
          <w:p w:rsidR="00060D75" w:rsidRPr="00060D75" w:rsidRDefault="00060D75" w:rsidP="00060D75">
            <w:pPr>
              <w:numPr>
                <w:ilvl w:val="0"/>
                <w:numId w:val="1"/>
              </w:numPr>
              <w:spacing w:after="0" w:line="360" w:lineRule="atLeast"/>
              <w:ind w:left="9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1+cos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=2cos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17"/>
              </w:rPr>
              <w:t>2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2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060D75" w:rsidRPr="00060D75" w:rsidRDefault="00060D75" w:rsidP="00060D75">
            <w:pPr>
              <w:numPr>
                <w:ilvl w:val="0"/>
                <w:numId w:val="1"/>
              </w:numPr>
              <w:spacing w:after="0" w:line="360" w:lineRule="atLeast"/>
              <w:ind w:left="9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1−cos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=2sin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17"/>
              </w:rPr>
              <w:t>2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2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060D75" w:rsidRPr="00060D75" w:rsidRDefault="00060D75" w:rsidP="00060D75">
            <w:pPr>
              <w:numPr>
                <w:ilvl w:val="0"/>
                <w:numId w:val="1"/>
              </w:numPr>
              <w:spacing w:after="0" w:line="360" w:lineRule="atLeast"/>
              <w:ind w:left="9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1+sin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=2cos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17"/>
              </w:rPr>
              <w:t>2</w:t>
            </w:r>
            <w:r w:rsidRPr="00060D75">
              <w:rPr>
                <w:rFonts w:ascii="MJXc-TeX-size2-Rw" w:eastAsia="Times New Roman" w:hAnsi="MJXc-TeX-size2-Rw" w:cs="Times New Roman"/>
                <w:b/>
                <w:color w:val="000000"/>
                <w:sz w:val="24"/>
                <w:szCs w:val="24"/>
              </w:rPr>
              <w:t>(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π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4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9"/>
              </w:rPr>
              <w:t>−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2</w:t>
            </w:r>
            <w:r w:rsidRPr="00060D75">
              <w:rPr>
                <w:rFonts w:ascii="MJXc-TeX-size2-Rw" w:eastAsia="Times New Roman" w:hAnsi="MJXc-TeX-size2-Rw" w:cs="Times New Roman"/>
                <w:b/>
                <w:color w:val="000000"/>
                <w:sz w:val="24"/>
                <w:szCs w:val="24"/>
              </w:rPr>
              <w:t>)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</w:t>
            </w:r>
          </w:p>
          <w:p w:rsidR="00060D75" w:rsidRPr="00060D75" w:rsidRDefault="00060D75" w:rsidP="00060D75">
            <w:pPr>
              <w:numPr>
                <w:ilvl w:val="0"/>
                <w:numId w:val="1"/>
              </w:numPr>
              <w:spacing w:after="0" w:line="360" w:lineRule="atLeast"/>
              <w:ind w:left="9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1−sin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4"/>
                <w:szCs w:val="24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4"/>
                <w:szCs w:val="24"/>
              </w:rPr>
              <w:t>=2sin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17"/>
              </w:rPr>
              <w:t>2</w:t>
            </w:r>
            <w:r w:rsidRPr="00060D75">
              <w:rPr>
                <w:rFonts w:ascii="MJXc-TeX-size2-Rw" w:eastAsia="Times New Roman" w:hAnsi="MJXc-TeX-size2-Rw" w:cs="Times New Roman"/>
                <w:b/>
                <w:color w:val="000000"/>
                <w:sz w:val="24"/>
                <w:szCs w:val="24"/>
              </w:rPr>
              <w:t>(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π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4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9"/>
              </w:rPr>
              <w:t>−</w:t>
            </w:r>
            <w:r w:rsidRPr="00060D75">
              <w:rPr>
                <w:rFonts w:ascii="MJXc-TeX-math-Iw" w:eastAsia="Times New Roman" w:hAnsi="MJXc-TeX-math-Iw" w:cs="Times New Roman"/>
                <w:b/>
                <w:color w:val="000000"/>
                <w:sz w:val="21"/>
              </w:rPr>
              <w:t>α</w:t>
            </w:r>
            <w:r w:rsidRPr="00060D75">
              <w:rPr>
                <w:rFonts w:ascii="MJXc-TeX-main-Rw" w:eastAsia="Times New Roman" w:hAnsi="MJXc-TeX-main-Rw" w:cs="Times New Roman"/>
                <w:b/>
                <w:color w:val="000000"/>
                <w:sz w:val="21"/>
              </w:rPr>
              <w:t>2</w:t>
            </w:r>
            <w:r w:rsidRPr="00060D75">
              <w:rPr>
                <w:rFonts w:ascii="MJXc-TeX-size2-Rw" w:eastAsia="Times New Roman" w:hAnsi="MJXc-TeX-size2-Rw" w:cs="Times New Roman"/>
                <w:b/>
                <w:color w:val="000000"/>
                <w:sz w:val="24"/>
                <w:szCs w:val="24"/>
              </w:rPr>
              <w:t>)</w:t>
            </w:r>
            <w:r w:rsidRPr="00060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</w:t>
            </w:r>
          </w:p>
          <w:p w:rsidR="00060D75" w:rsidRPr="00060D75" w:rsidRDefault="00060D75" w:rsidP="00060D75">
            <w:pPr>
              <w:spacing w:after="0" w:line="360" w:lineRule="atLeast"/>
              <w:ind w:left="9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6C73" w:rsidRPr="00060D75" w:rsidRDefault="00060D75">
      <w:pPr>
        <w:rPr>
          <w:rFonts w:ascii="Times New Roman" w:hAnsi="Times New Roman" w:cs="Times New Roman"/>
          <w:b/>
          <w:sz w:val="32"/>
          <w:szCs w:val="32"/>
        </w:rPr>
      </w:pPr>
      <w:r w:rsidRPr="00060D7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Домашняя работа:</w:t>
      </w:r>
      <w:r w:rsidRPr="00060D75">
        <w:rPr>
          <w:rFonts w:ascii="Times New Roman" w:hAnsi="Times New Roman" w:cs="Times New Roman"/>
          <w:b/>
          <w:sz w:val="32"/>
          <w:szCs w:val="32"/>
        </w:rPr>
        <w:t xml:space="preserve"> законспектировать тему</w:t>
      </w:r>
    </w:p>
    <w:sectPr w:rsidR="00EF6C73" w:rsidRPr="0006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JXc-TeX-math-I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JXc-TeX-main-R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JXc-TeX-size2-R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7E0"/>
    <w:multiLevelType w:val="multilevel"/>
    <w:tmpl w:val="45E6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D75"/>
    <w:rsid w:val="00060D75"/>
    <w:rsid w:val="00E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jx-char">
    <w:name w:val="mjx-char"/>
    <w:basedOn w:val="a0"/>
    <w:rsid w:val="00060D75"/>
  </w:style>
  <w:style w:type="paragraph" w:styleId="a3">
    <w:name w:val="Normal (Web)"/>
    <w:basedOn w:val="a"/>
    <w:uiPriority w:val="99"/>
    <w:unhideWhenUsed/>
    <w:rsid w:val="0006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360">
          <w:marLeft w:val="0"/>
          <w:marRight w:val="0"/>
          <w:marTop w:val="4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295">
              <w:marLeft w:val="149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2020-04-22T17:16:00Z</dcterms:created>
  <dcterms:modified xsi:type="dcterms:W3CDTF">2020-04-22T17:19:00Z</dcterms:modified>
</cp:coreProperties>
</file>