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68" w:rsidRPr="00271A6B" w:rsidRDefault="00921E68" w:rsidP="00921E68">
      <w:pPr>
        <w:spacing w:before="100" w:beforeAutospacing="1" w:after="100" w:afterAutospacing="1"/>
        <w:rPr>
          <w:rFonts w:eastAsia="Times New Roman"/>
          <w:b/>
          <w:sz w:val="28"/>
          <w:szCs w:val="28"/>
          <w:lang w:eastAsia="ru-RU"/>
        </w:rPr>
      </w:pPr>
      <w:r w:rsidRPr="00271A6B">
        <w:rPr>
          <w:rFonts w:eastAsia="Times New Roman"/>
          <w:b/>
          <w:sz w:val="28"/>
          <w:szCs w:val="28"/>
          <w:lang w:eastAsia="ru-RU"/>
        </w:rPr>
        <w:t>27.03.20г.</w:t>
      </w: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271A6B">
        <w:rPr>
          <w:rFonts w:eastAsia="Times New Roman"/>
          <w:b/>
          <w:sz w:val="28"/>
          <w:szCs w:val="28"/>
          <w:lang w:eastAsia="ru-RU"/>
        </w:rPr>
        <w:t xml:space="preserve"> гр112</w:t>
      </w:r>
      <w:r>
        <w:rPr>
          <w:rFonts w:eastAsia="Times New Roman"/>
          <w:b/>
          <w:sz w:val="28"/>
          <w:szCs w:val="28"/>
          <w:lang w:eastAsia="ru-RU"/>
        </w:rPr>
        <w:t xml:space="preserve">     </w:t>
      </w:r>
      <w:r w:rsidRPr="00271A6B">
        <w:rPr>
          <w:rFonts w:eastAsia="Times New Roman"/>
          <w:b/>
          <w:sz w:val="28"/>
          <w:szCs w:val="28"/>
          <w:lang w:eastAsia="ru-RU"/>
        </w:rPr>
        <w:t xml:space="preserve"> Влияние </w:t>
      </w:r>
      <w:proofErr w:type="spellStart"/>
      <w:r w:rsidRPr="00271A6B">
        <w:rPr>
          <w:rFonts w:eastAsia="Times New Roman"/>
          <w:b/>
          <w:sz w:val="28"/>
          <w:szCs w:val="28"/>
          <w:lang w:eastAsia="ru-RU"/>
        </w:rPr>
        <w:t>шума</w:t>
      </w:r>
      <w:proofErr w:type="gramStart"/>
      <w:r w:rsidRPr="00271A6B">
        <w:rPr>
          <w:rFonts w:eastAsia="Times New Roman"/>
          <w:b/>
          <w:sz w:val="28"/>
          <w:szCs w:val="28"/>
          <w:lang w:eastAsia="ru-RU"/>
        </w:rPr>
        <w:t>,э</w:t>
      </w:r>
      <w:proofErr w:type="gramEnd"/>
      <w:r w:rsidRPr="00271A6B">
        <w:rPr>
          <w:rFonts w:eastAsia="Times New Roman"/>
          <w:b/>
          <w:sz w:val="28"/>
          <w:szCs w:val="28"/>
          <w:lang w:eastAsia="ru-RU"/>
        </w:rPr>
        <w:t>л.магнитного</w:t>
      </w:r>
      <w:proofErr w:type="spellEnd"/>
      <w:r w:rsidRPr="00271A6B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271A6B">
        <w:rPr>
          <w:rFonts w:eastAsia="Times New Roman"/>
          <w:b/>
          <w:sz w:val="28"/>
          <w:szCs w:val="28"/>
          <w:lang w:eastAsia="ru-RU"/>
        </w:rPr>
        <w:t>излучения,ра</w:t>
      </w:r>
      <w:r>
        <w:rPr>
          <w:rFonts w:eastAsia="Times New Roman"/>
          <w:b/>
          <w:sz w:val="28"/>
          <w:szCs w:val="28"/>
          <w:lang w:eastAsia="ru-RU"/>
        </w:rPr>
        <w:t>диации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на человека   урок-25-26.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21E68" w:rsidTr="00910C6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80"/>
              <w:gridCol w:w="9239"/>
            </w:tblGrid>
            <w:tr w:rsidR="00921E68" w:rsidTr="00910C69">
              <w:tc>
                <w:tcPr>
                  <w:tcW w:w="0" w:type="auto"/>
                  <w:hideMark/>
                </w:tcPr>
                <w:p w:rsidR="00921E68" w:rsidRDefault="00921E68" w:rsidP="00910C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921E68" w:rsidRDefault="00921E68" w:rsidP="00910C6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5000" w:type="pct"/>
                  <w:vMerge w:val="restart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209"/>
                  </w:tblGrid>
                  <w:tr w:rsidR="00921E68" w:rsidTr="00910C69">
                    <w:trPr>
                      <w:tblCellSpacing w:w="7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21E68" w:rsidRDefault="00921E68" w:rsidP="00910C6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1E68" w:rsidTr="00910C69">
                    <w:trPr>
                      <w:tblCellSpacing w:w="7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921E68" w:rsidTr="00910C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21E68" w:rsidRDefault="00921E68" w:rsidP="00910C6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21E68" w:rsidRDefault="00921E68" w:rsidP="00910C6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46"/>
                          <w:gridCol w:w="45"/>
                        </w:tblGrid>
                        <w:tr w:rsidR="00921E68" w:rsidTr="00910C69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21E68" w:rsidRDefault="00921E68" w:rsidP="00910C6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921E68" w:rsidTr="00910C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921E68" w:rsidRDefault="00921E68" w:rsidP="00910C69">
                              <w:pPr>
                                <w:pStyle w:val="1"/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1"/>
                              </w:tblGrid>
                              <w:tr w:rsidR="00921E68" w:rsidTr="00910C6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21E68" w:rsidRDefault="00921E68" w:rsidP="00910C6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21E68" w:rsidRDefault="00921E68" w:rsidP="00910C69">
                              <w:pPr>
                                <w:pStyle w:val="a3"/>
                              </w:pPr>
                              <w:r w:rsidRPr="00271A6B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Проблемы шума в городах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; иммунитет и радиация; отрицательное влияние электромагнитных полей; промышленные и твердые бытовые отходы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Влияние шума на организм человека. Серьезным фактором, ухудшающим жилищную среду большого города, является шум. Шумы городской среды воздействуют на человека на производстве, на улицах городов, дома.</w:t>
                              </w:r>
                            </w:p>
                            <w:p w:rsidR="00921E68" w:rsidRPr="00271A6B" w:rsidRDefault="00921E68" w:rsidP="00910C69">
                              <w:pPr>
                                <w:pStyle w:val="a3"/>
                                <w:rPr>
                                  <w:b/>
                                </w:rPr>
                              </w:pPr>
                              <w:r w:rsidRPr="00271A6B">
                                <w:rPr>
                                  <w:b/>
                                </w:rPr>
                                <w:t>Уровни шума (звукового давления) измеряются в децибелах (дБ). Например, обычный разговор на расстоянии 1 м создает шум в 65 дБ, звон будильника — 80 дБ, поезд на расстоянии 7 м — 90—93 дБ, взлетающий реактивный самолет с 25 м — 140 дБ. Средний уровень шума в 50-тысячном городе составляет 55 дБ.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Неприятные ощущения у человека возникают при уровне шума от 60 до 90 дБ. При 129 дБ появляются болевые ощущения, а при 150 дБ возникает необратимая потеря слуха.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В настоящее время в крупных городах интенсивность шума увеличилась на 10—15 дБ за счет трамваев, троллейбусов, автобусов. </w:t>
                              </w:r>
                              <w:r w:rsidRPr="00271A6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Самым шумным городом считается Рио-де-Жанейро, уровень шума в районе </w:t>
                              </w:r>
                              <w:proofErr w:type="spellStart"/>
                              <w:r w:rsidRPr="00271A6B">
                                <w:rPr>
                                  <w:b/>
                                  <w:sz w:val="28"/>
                                  <w:szCs w:val="28"/>
                                </w:rPr>
                                <w:t>Капакабана</w:t>
                              </w:r>
                              <w:proofErr w:type="spellEnd"/>
                              <w:r w:rsidRPr="00271A6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— более 80 дБ</w:t>
                              </w:r>
                              <w:r>
                                <w:t>. Это грозит его обитателям нарушениями слуха и заболеваниями сердца.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Основным источником шума в городах является транспорт. На шумовой режим жилой среды оказывают влияние промышленные и коммунальные объекты. Уровни шума этих объектов обычно ниже транспортных, но физические характеристики производственных шумов (тотальный, ударный, импульсный и т. д.) создают неблагоприятные условия для проживания. В совокупности все эти источники создают </w:t>
                              </w:r>
                              <w:proofErr w:type="gramStart"/>
                              <w:r>
                                <w:t>постоянный звуковой фон, сопровождающий людей и когда они трудятся</w:t>
                              </w:r>
                              <w:proofErr w:type="gramEnd"/>
                              <w:r>
                                <w:t xml:space="preserve">, и в нерабочее время. Особенностью шумов является их </w:t>
                              </w:r>
                              <w:proofErr w:type="spellStart"/>
                              <w:r>
                                <w:t>непериодичность</w:t>
                              </w:r>
                              <w:proofErr w:type="spellEnd"/>
                              <w:r>
                                <w:t>, т. е. усиления и спады их уровней наступают внезапно и по продолжительности сильно варьируют.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При открытых окнах квартир люди подвергаются 10-кратному воздействию шума по </w:t>
                              </w:r>
                              <w:r>
                                <w:lastRenderedPageBreak/>
                                <w:t xml:space="preserve">сравнению с квартирами, оборудованными </w:t>
                              </w:r>
                              <w:proofErr w:type="spellStart"/>
                              <w:r>
                                <w:t>конди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ционерами</w:t>
                              </w:r>
                              <w:proofErr w:type="spellEnd"/>
                              <w:r>
                                <w:t xml:space="preserve"> и стеклопакетами. Вследствие длительного воздействия этого фактора на окружающую среду современный городской человек потерял слуховую чувствительность. Так, например, аборигены Африки в состоянии слышать звук частотой до 28 тыс. герц, а жители </w:t>
                              </w:r>
                              <w:proofErr w:type="spellStart"/>
                              <w:proofErr w:type="gramStart"/>
                              <w:r>
                                <w:t>Нью</w:t>
                              </w:r>
                              <w:proofErr w:type="spellEnd"/>
                              <w:r>
                                <w:t>- Йорка</w:t>
                              </w:r>
                              <w:proofErr w:type="gramEnd"/>
                              <w:r>
                                <w:t xml:space="preserve"> воспринимают звуки частотой только до 8 тыс. герц. Возникают опасения, что в урбанизированных районах под воздействием все возрастающего шума могут рождаться глухие дети. Шум способен привести клетки органов слуха и нервную систему к деградации и гибели.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Из древней истории сохранился пример, когда император, живший в III в. </w:t>
                              </w:r>
                              <w:proofErr w:type="gramStart"/>
                              <w:r>
                                <w:t>до</w:t>
                              </w:r>
                              <w:proofErr w:type="gramEnd"/>
                              <w:r>
                                <w:t xml:space="preserve"> н. э., издал указ, гласивший: </w:t>
                              </w:r>
                              <w:proofErr w:type="gramStart"/>
                              <w:r>
                                <w:t>«Повелеваю не вешать преступников: пусть флейты, барабаны и колокольчики непрерывно звучат до тех пор, пока приговоренный не упадет бездыханным; и это будет самая мучительная смерть, какую только можно себе представить.</w:t>
                              </w:r>
                              <w:proofErr w:type="gramEnd"/>
                              <w:r>
                                <w:t xml:space="preserve"> Звоните беспрерывно в колокольчики, пока преступник не потеряет рассудок и не умрет».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Организм часто реагирует на шум на бессознательном уровне, но все равно такое воздействие вызывает повышенное психическое напряжение. Громкий звук, отрицательно действуя не только на слух, приводит к нарушениям деятельности нервной системы, повышенной утомляемости, ослабляет внимание. Страдает и </w:t>
                              </w:r>
                              <w:proofErr w:type="spellStart"/>
                              <w:proofErr w:type="gramStart"/>
                              <w:r>
                                <w:t>сердечно-сосудистая</w:t>
                              </w:r>
                              <w:proofErr w:type="spellEnd"/>
                              <w:proofErr w:type="gramEnd"/>
                              <w:r>
                                <w:t xml:space="preserve"> система. Наиболее чувствительны к шуму дети. Но даже и воины могут быть сломлены «звуковой атакой». Известен случай </w:t>
                              </w:r>
                              <w:proofErr w:type="gramStart"/>
                              <w:r>
                                <w:t>взятия</w:t>
                              </w:r>
                              <w:proofErr w:type="gramEnd"/>
                              <w:r>
                                <w:t xml:space="preserve"> таким образом пещерного города </w:t>
                              </w:r>
                              <w:proofErr w:type="spellStart"/>
                              <w:r>
                                <w:t>Чуфут-кале</w:t>
                              </w:r>
                              <w:proofErr w:type="spellEnd"/>
                              <w:r>
                                <w:t xml:space="preserve"> в </w:t>
                              </w:r>
                              <w:proofErr w:type="spellStart"/>
                              <w:r>
                                <w:t>Таврии</w:t>
                              </w:r>
                              <w:proofErr w:type="spellEnd"/>
                              <w:r>
                                <w:t>. Город-крепость, расположенный на обрыве, был практически неприступен. И тогда атакующие татарские воины решили взять город шумом — они много дней и ночей создавали сокрушительный шум; одни отряды сменяли другие, а те, кто был в крепости, не знали сна и покоя. Они не выдержали этой изнурительной психической атаки и сдали город.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Длительное воздействие городского шума на человека ведет к снижению производительности труда. Общая заболеваемость рабочих шумных цехов в среднем на 25 % выше, чем у рабочих тихих цехов. Однако разные звуки по-разному действуют на организм. Например, гнетущая тишина плохо действует на работоспособность. Звуки определенной силы стимулируют мышление, особенно счет. Звуки капель дождя, падающих в ритме человеческого пульса, навевают сон. Каждый человек воспринимает шум по-своему, но в условиях города происходит постоянное напряжение слухового анализатора. Человек начинает хуже слышать сначала высокие звуки, а потом низкие, постепенно может произойти потеря слуха.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Шумовые раздражители вызывают перенапряжение нервной системы, способствуют возникновению </w:t>
                              </w:r>
                              <w:proofErr w:type="spellStart"/>
                              <w:r>
                                <w:t>вегето-сосудистой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дистонии</w:t>
                              </w:r>
                              <w:proofErr w:type="spellEnd"/>
                              <w:r>
                                <w:t xml:space="preserve">. Авиационный шум ведет к возникновению </w:t>
                              </w:r>
                              <w:proofErr w:type="spellStart"/>
                              <w:proofErr w:type="gramStart"/>
                              <w:r>
                                <w:t>сердечно-сосудистых</w:t>
                              </w:r>
                              <w:proofErr w:type="spellEnd"/>
                              <w:proofErr w:type="gramEnd"/>
                              <w:r>
                                <w:t xml:space="preserve"> заболеваний. Шум нарушает сон, вызывает головную боль, испуг, тревогу; развиваются неврозы, проявляется повышенная агрессивность; инфразвуки могут вызывать растерянность и слабость, вплоть до полной прострации.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Для того чтобы уберечь здоровье от шумовых воздействий, необходимо принимать определенные меры: строительство квартир с малой акустикой (рамы с тройным остеклением), озеленение, строительство домов по «замкнутой системе». Автострады должны пролегать в выемке, т. е. ниже уровня жилых зданий.</w:t>
                              </w:r>
                            </w:p>
                            <w:p w:rsidR="00921E68" w:rsidRPr="00271A6B" w:rsidRDefault="00921E68" w:rsidP="00910C69">
                              <w:pPr>
                                <w:pStyle w:val="a3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71A6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В настоящее время, кроме шумовых воздействий, человек подвергается физическому действию и других факторов: радиации, электромагнитных полей.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 w:rsidRPr="00271A6B">
                                <w:rPr>
                                  <w:b/>
                                </w:rPr>
                                <w:t>Иммунитет и радиация.</w:t>
                              </w:r>
                              <w:r>
                                <w:t xml:space="preserve"> Одним из мощных факторов, разрушающих здоровье человека, является повышенное радиоактивное излучение. Оно вызывается превышением естественного уровня содержания радиоактивных веще</w:t>
                              </w:r>
                              <w:proofErr w:type="gramStart"/>
                              <w:r>
                                <w:t>ств в ср</w:t>
                              </w:r>
                              <w:proofErr w:type="gramEnd"/>
                              <w:r>
                                <w:t>еде. Человек привык жить в условиях естественного фонового радиоактивного облучения. Однако повышенное облучение приводит к снижению иммунитета, раковым заболеваниям, лучевой болезни. Еще сильнее влияет на здоровье употребление пищи, зараженной радиоактивными веществами.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К радиоактивному, или ионизирующему, излучению относят рентгеновское и гамма-излучение.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Радиоактивные атомы вызывают ионизацию других атомов и молекул. При взаимодействии их с другими молекулами возникают свободные радикалы — молекулы или атомы, имеющие </w:t>
                              </w:r>
                              <w:proofErr w:type="spellStart"/>
                              <w:r>
                                <w:t>неспаренные</w:t>
                              </w:r>
                              <w:proofErr w:type="spellEnd"/>
                              <w:r>
                                <w:t xml:space="preserve"> электроны, которые атакуют биологические макромолекулы — белки, ДНК, т. е. вносят нарушения и изменения в генную программу организма. Это может проявляться в мутациях или </w:t>
                              </w:r>
                              <w:proofErr w:type="spellStart"/>
                              <w:r>
                                <w:t>предмутационных</w:t>
                              </w:r>
                              <w:proofErr w:type="spellEnd"/>
                              <w:r>
                                <w:t xml:space="preserve"> изменениях. Свободные радикалы нарушают белково-липидные структуры. Ионизирующее излучение ведет к нарушению структуры и функций иммунной системы, возникают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иммунодефицитные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состояния.</w:t>
                              </w:r>
                              <w:r>
                                <w:t xml:space="preserve"> В результате резко увеличивается число инфекционных, аутоиммунных и онкологических заболеваний.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 w:rsidRPr="00271A6B">
                                <w:rPr>
                                  <w:b/>
                                  <w:i/>
                                  <w:iCs/>
                                </w:rPr>
                                <w:t>Иммунитетом</w:t>
                              </w:r>
                              <w:r w:rsidRPr="00271A6B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 xml:space="preserve">называют способность иммунной системы к отторжению чужеродных тел.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Макрофаги</w:t>
                              </w:r>
                              <w:r>
                                <w:t xml:space="preserve"> и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лимфоциты</w:t>
                              </w:r>
                              <w:r>
                                <w:t xml:space="preserve"> — основные клетки иммунной системы. Иммунный ответ проходит две стадии: 1) узнавание чужеродных молекул и выработка </w:t>
                              </w:r>
                              <w:proofErr w:type="spellStart"/>
                              <w:r>
                                <w:t>белков-интерлейкинов</w:t>
                              </w:r>
                              <w:proofErr w:type="spellEnd"/>
                              <w:r>
                                <w:t>; 2) разрушение чужих клеток и макромолекул. На этих двух стадиях работают разные виды клеток иммунной системы.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При интенсивном радиоактивном облучении погибают любые делящиеся клетки. Таким образом, может погибнуть много быстро делящихся лимфоцитов — это выведет из строя иммунную систему.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 w:rsidRPr="00271A6B">
                                <w:rPr>
                                  <w:b/>
                                </w:rPr>
                                <w:t>Лучевая болезнь возникает</w:t>
                              </w:r>
                              <w:r>
                                <w:t>, когда гибнут все интенсивно делящиеся клетки и обновляющиеся ткани. К ним относятся кроветворная, иммунная, генеративная ткани, слизистые ткани кишечника. При лучевой болезни они поражаются первыми.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В зависимости от дозы облучения, которая измеряется в </w:t>
                              </w:r>
                              <w:proofErr w:type="spellStart"/>
                              <w:r>
                                <w:t>греях</w:t>
                              </w:r>
                              <w:proofErr w:type="spellEnd"/>
                              <w:r>
                                <w:t xml:space="preserve">, могут развиваться церебральная, кишечная, </w:t>
                              </w:r>
                              <w:proofErr w:type="spellStart"/>
                              <w:proofErr w:type="gramStart"/>
                              <w:r>
                                <w:t>костно-мозговая</w:t>
                              </w:r>
                              <w:proofErr w:type="spellEnd"/>
                              <w:proofErr w:type="gramEnd"/>
                              <w:r>
                                <w:t xml:space="preserve"> форма лучевой болезни, </w:t>
                              </w:r>
                              <w:proofErr w:type="spellStart"/>
                              <w:r>
                                <w:t>иммунодефицитные</w:t>
                              </w:r>
                              <w:proofErr w:type="spellEnd"/>
                              <w:r>
                                <w:t xml:space="preserve"> состояния или канцерогенез.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Кроме того, после облучения начинает активизироваться как патогенная, так и облигатная (безвредная и полезная) микрофлора, и последняя начинает проявлять патогенные свойства. Условн</w:t>
                              </w:r>
                              <w:proofErr w:type="gramStart"/>
                              <w:r>
                                <w:t>о-</w:t>
                              </w:r>
                              <w:proofErr w:type="gramEnd"/>
                              <w:r>
                                <w:t xml:space="preserve"> патогенные микробы становятся патогенными. Наступает снижение устойчивости к инфекционным заболеваниям. Полное выздоровление облученных клеточных популяций наступает редко.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Так, проводились медицинские наблюдения за населением Чернобыля и Семипалатинска. Иммунная система людей, находившихся в то или иное время в </w:t>
                              </w:r>
                              <w:r>
                                <w:lastRenderedPageBreak/>
                                <w:t>районе катастрофы, оказалась существенно нарушенной, особенно у детей. Острее и продолжительнее стали хронические неспецифические заболевания. Участились заболевания дыхательных путей, ОРЗ, увеличились размеры щитовидной железы.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Если радиацией поражается тимус (вилочковая железа), это вызывает преждевременное старение, так как снижается уровень </w:t>
                              </w:r>
                              <w:proofErr w:type="spellStart"/>
                              <w:r>
                                <w:t>тимусных</w:t>
                              </w:r>
                              <w:proofErr w:type="spellEnd"/>
                              <w:r>
                                <w:t xml:space="preserve"> гормонов. Если радиоактивные изотопы попадают внутрь, они становятся источником постоянного излучения. Например, стронций-90 концентрируется в костях и постоянно действует на кроветворную систему, убивая все ее молодые элементы. Изотоп йода накапливается в щитовидной железе, сильнее всего действует на близлежащий тимус. Селен- 75 нарушает циркуляцию лимфоцитов.</w:t>
                              </w:r>
                            </w:p>
                            <w:p w:rsidR="00921E68" w:rsidRPr="00271A6B" w:rsidRDefault="00921E68" w:rsidP="00910C69">
                              <w:pPr>
                                <w:pStyle w:val="a3"/>
                                <w:rPr>
                                  <w:b/>
                                </w:rPr>
                              </w:pPr>
                              <w:r w:rsidRPr="00271A6B">
                                <w:rPr>
                                  <w:b/>
                                </w:rPr>
                                <w:t xml:space="preserve">Вещества, способные защищать от губительного воздействия радиации, называются </w:t>
                              </w:r>
                              <w:r w:rsidRPr="00271A6B">
                                <w:rPr>
                                  <w:b/>
                                  <w:i/>
                                  <w:iCs/>
                                </w:rPr>
                                <w:t>радиопротекторами.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Радиопротекторы типа антиоксидантов могут ослабить действие радиации в два и более раз (цистеин, </w:t>
                              </w:r>
                              <w:proofErr w:type="spellStart"/>
                              <w:r>
                                <w:t>цистеамин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дибунал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медин</w:t>
                              </w:r>
                              <w:proofErr w:type="spellEnd"/>
                              <w:r>
                                <w:t>).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Для того чтобы предотвратить канцерогенез, снижают калорийность пищи и проводят витаминизацию в течение всего года.</w:t>
                              </w:r>
                            </w:p>
                            <w:p w:rsidR="00921E68" w:rsidRPr="00271A6B" w:rsidRDefault="00921E68" w:rsidP="00910C69">
                              <w:pPr>
                                <w:pStyle w:val="a3"/>
                                <w:rPr>
                                  <w:b/>
                                </w:rPr>
                              </w:pPr>
                              <w:r w:rsidRPr="00271A6B">
                                <w:rPr>
                                  <w:b/>
                                </w:rPr>
                                <w:t xml:space="preserve">Пектин и </w:t>
                              </w:r>
                              <w:proofErr w:type="spellStart"/>
                              <w:r w:rsidRPr="00271A6B">
                                <w:rPr>
                                  <w:b/>
                                </w:rPr>
                                <w:t>пектиносодержащие</w:t>
                              </w:r>
                              <w:proofErr w:type="spellEnd"/>
                              <w:r w:rsidRPr="00271A6B">
                                <w:rPr>
                                  <w:b/>
                                </w:rPr>
                                <w:t xml:space="preserve"> продукты способны связывать и выводить из организма металлы (стронций, цезий, свинец, ртуть) и уменьшают всасывание радионуклидов. Это салаты, соки из овощей и фруктов. В рацион надо вводить щавелевую кислоту, лимоннокислый натрий, </w:t>
                              </w:r>
                              <w:proofErr w:type="spellStart"/>
                              <w:r w:rsidRPr="00271A6B">
                                <w:rPr>
                                  <w:b/>
                                </w:rPr>
                                <w:t>глюконат</w:t>
                              </w:r>
                              <w:proofErr w:type="spellEnd"/>
                              <w:r w:rsidRPr="00271A6B">
                                <w:rPr>
                                  <w:b/>
                                </w:rPr>
                                <w:t xml:space="preserve"> кальция, насыщать организм солями кальция и фосфора.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Один из эффективных радиопротекторов — витамин</w:t>
                              </w:r>
                              <w:proofErr w:type="gramStart"/>
                              <w:r>
                                <w:t xml:space="preserve"> А</w:t>
                              </w:r>
                              <w:proofErr w:type="gramEnd"/>
                              <w:r>
                                <w:t xml:space="preserve"> или его провитамин </w:t>
                              </w:r>
                              <w:proofErr w:type="spellStart"/>
                              <w:r>
                                <w:t>бетакаротин</w:t>
                              </w:r>
                              <w:proofErr w:type="spellEnd"/>
                              <w:r>
                                <w:t>. Более желателен комплекс: витамин</w:t>
                              </w:r>
                              <w:proofErr w:type="gramStart"/>
                              <w:r>
                                <w:t xml:space="preserve"> А</w:t>
                              </w:r>
                              <w:proofErr w:type="gramEnd"/>
                              <w:r>
                                <w:t xml:space="preserve">, витамины Е и С. Для лечения применяют иммуномодулирующие вещества — препараты тимуса: </w:t>
                              </w:r>
                              <w:proofErr w:type="spellStart"/>
                              <w:r>
                                <w:t>тималин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тактивин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тимоптин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тимоген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921E68" w:rsidRPr="00271A6B" w:rsidRDefault="00921E68" w:rsidP="00910C69">
                              <w:pPr>
                                <w:pStyle w:val="a3"/>
                                <w:rPr>
                                  <w:b/>
                                </w:rPr>
                              </w:pPr>
                              <w:r w:rsidRPr="00271A6B">
                                <w:rPr>
                                  <w:b/>
                                </w:rPr>
                                <w:t>Основным источником радиоактивного заражения в помещениях является инертный радиоактивный газ радон.</w:t>
                              </w:r>
                              <w:r>
                                <w:t xml:space="preserve"> Он образуется при распаде радиоактивных веществ, содержащихся в почвах и многих минералах. Просачиваясь через </w:t>
                              </w:r>
                              <w:proofErr w:type="gramStart"/>
                              <w:r>
                                <w:t>фундамент и пол из грунта или высвобождаясь</w:t>
                              </w:r>
                              <w:proofErr w:type="gramEnd"/>
                              <w:r>
                                <w:t xml:space="preserve"> из материалов, использованных при строительстве, радон накапливается в помещениях. В результате возникают довольно высокие уровни радиации. Медицинские последствия этого выражаются в росте числа раковых </w:t>
                              </w:r>
                              <w:r w:rsidRPr="00271A6B">
                                <w:rPr>
                                  <w:b/>
                                </w:rPr>
                                <w:t>заболеваний. Поэтому необходима оценка радиоактивной обстановки в помещениях.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 w:rsidRPr="00271A6B">
                                <w:rPr>
                                  <w:b/>
                                </w:rPr>
                                <w:t>Отрицательное влияние электромагнитных полей.</w:t>
                              </w:r>
                              <w:r>
                                <w:t xml:space="preserve"> Магнитное поле Земли — это естественное электромагнитное поле. Под влиянием корпускулярных потоков (движущихся частиц) в магнитном поле Земли наступают кратковременные изменения. Это называется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магнитной бурей.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Изменения в геомагнитном поле (ГМП) Земли связаны в основном с солнечной активностью. Если на Солнце произошла вспышка, то в сторону Земли вырывается быстрый поток солнечной плазмы, вызывая «солнечный ветер», который и вносит изменения в геосферу Земли. ГМП действует на все живое, в том числе и на человека. В периоды магнитных бурь увеличивается количество </w:t>
                              </w:r>
                              <w:proofErr w:type="spellStart"/>
                              <w:proofErr w:type="gramStart"/>
                              <w:r>
                                <w:t>сердечно-сосудистых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r>
                                <w:lastRenderedPageBreak/>
                                <w:t>заболеваний, ухудшается состояние людей, страдающих гипертонической болезнью (повышением кровяного давления).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 </w:t>
                              </w:r>
                              <w:r w:rsidRPr="00271A6B">
                                <w:rPr>
                                  <w:b/>
                                </w:rPr>
                                <w:t>Действие электромагнитных полей выводит человека из состояния устойчивого равновесия.</w:t>
                              </w:r>
                              <w:r>
                                <w:t xml:space="preserve"> 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Так, ученым А. Л. Чижевским было установлено, что вспышки эпидемий гриппа связаны с солнечной активностью. Чем больше пятен на Солнце, тем больше вероятностей вспышек гриппа. Частота гипертонических кризов также зависит от геомагнитных бурь. </w:t>
                              </w:r>
                              <w:proofErr w:type="spellStart"/>
                              <w:r>
                                <w:t>Геомагнитые</w:t>
                              </w:r>
                              <w:proofErr w:type="spellEnd"/>
                              <w:r>
                                <w:t xml:space="preserve"> возмущения увеличивают число дорожно-транспортных происшествий, у больных шизофренией увеличивается количество приступов. Геофизические аномалии могут привести к утрате навигационных способностей у птиц — у них наступает полная дезориентация; у животных наблюдается нарушение условных рефлексов. В годы «спокойного» Солнца отмечено меньше инфарктов миокарда, мозговых инсультов.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 w:rsidRPr="00271A6B">
                                <w:rPr>
                                  <w:b/>
                                </w:rPr>
                                <w:t xml:space="preserve">Кроме естественного электромагнитного поля, в современных условиях появились </w:t>
                              </w:r>
                              <w:r w:rsidRPr="00271A6B">
                                <w:rPr>
                                  <w:b/>
                                  <w:i/>
                                  <w:iCs/>
                                </w:rPr>
                                <w:t>искусственные электромагнитные поля</w:t>
                              </w:r>
                              <w:r w:rsidRPr="00271A6B">
                                <w:rPr>
                                  <w:b/>
                                </w:rPr>
                                <w:t xml:space="preserve"> (ЭМП), которые в отдельных районах в сотни раз выше среднего естественного поля. Источники ЭМП — </w:t>
                              </w:r>
                              <w:r w:rsidRPr="00271A6B">
                                <w:rPr>
                                  <w:b/>
                                  <w:i/>
                                  <w:iCs/>
                                </w:rPr>
                                <w:t>радиопередающие устройства, линии электропередач, городской электротранспорт.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В настоящее время большая часть населения живет в условиях повышенной активности ЭМП. За последние годы в городах число разнообразных источников ЭМП во всем частотном диапазоне резко увеличилось. Это и радиотелефоны, радары ГАИ, микроволновые печи, компьютеры и так далее. Источники электромагнитных полей приводят к нарушениям в системах, органах и тканях, а также к функциональным изменениям в </w:t>
                              </w:r>
                              <w:proofErr w:type="spellStart"/>
                              <w:r>
                                <w:t>сердечно-сосудистой</w:t>
                              </w:r>
                              <w:proofErr w:type="spellEnd"/>
                              <w:r>
                                <w:t xml:space="preserve"> и </w:t>
                              </w:r>
                              <w:proofErr w:type="gramStart"/>
                              <w:r>
                                <w:t>эндокринной</w:t>
                              </w:r>
                              <w:proofErr w:type="gramEnd"/>
                              <w:r>
                                <w:t xml:space="preserve"> системах человека. Чаще встречаются электрические поля промышленной частоты (ЭППЧ), вызывающие головную боль, чувство усталости, ухудшение аппетита, раздражительность, ухудшение оперативной памяти, изменение </w:t>
                              </w:r>
                              <w:proofErr w:type="spellStart"/>
                              <w:r>
                                <w:t>карди</w:t>
                              </w:r>
                              <w:proofErr w:type="gramStart"/>
                              <w:r>
                                <w:t>о</w:t>
                              </w:r>
                              <w:proofErr w:type="spellEnd"/>
                              <w:r>
                                <w:t>-</w:t>
                              </w:r>
                              <w:proofErr w:type="gramEnd"/>
                              <w:r>
                                <w:t xml:space="preserve"> и </w:t>
                              </w:r>
                              <w:proofErr w:type="spellStart"/>
                              <w:r>
                                <w:t>энцефалограммы</w:t>
                              </w:r>
                              <w:proofErr w:type="spellEnd"/>
                              <w:r>
                                <w:t>, катаракту хрусталика глаза.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По мнению врачей, наиболее чувствительными к ЭМП являются нервная, иммунная, эндокринная и половая системы.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У подопытных животных при действии ЭМП наблюдается угнетение условно-рефлекторной деятельности, реакции запаздывают, бывает выпадение условных рефлексов и полное отсутствие двигательной активности.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proofErr w:type="spellStart"/>
                              <w:r>
                                <w:t>СВЧ-волны</w:t>
                              </w:r>
                              <w:proofErr w:type="spellEnd"/>
                              <w:r>
                                <w:t xml:space="preserve"> малой интенсивности действуют на репродуктивную функцию животных. Радиочастоты влияют на морфологический состав крови и обмен веществ. Происходит перераспределение жизненно важных микроэлементов: меди, цинка, железа, кобальта.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 xml:space="preserve">Резкие нарушения под действием слабых ЭМП наблюдаются в период роста и развития организмов. Особенно велика чувствительность организмов к многократному действию ЭМП. При этих условиях наблюдается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кумулятивный эффект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(эффект накопления</w:t>
                              </w:r>
                              <w:r>
                                <w:t>).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Как должна быть налажена защита от ЭМП ради</w:t>
                              </w:r>
                              <w:proofErr w:type="gramStart"/>
                              <w:r>
                                <w:t>о-</w:t>
                              </w:r>
                              <w:proofErr w:type="gramEnd"/>
                              <w:r>
                                <w:t xml:space="preserve"> и </w:t>
                              </w:r>
                              <w:proofErr w:type="spellStart"/>
                              <w:r>
                                <w:t>телепередающих</w:t>
                              </w:r>
                              <w:proofErr w:type="spellEnd"/>
                              <w:r>
                                <w:t xml:space="preserve"> устройств?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lastRenderedPageBreak/>
                                <w:t>Основные источники высокочастотной энергии — ради</w:t>
                              </w:r>
                              <w:proofErr w:type="gramStart"/>
                              <w:r>
                                <w:t>о-</w:t>
                              </w:r>
                              <w:proofErr w:type="gramEnd"/>
                              <w:r>
                                <w:t xml:space="preserve"> и </w:t>
                              </w:r>
                              <w:proofErr w:type="spellStart"/>
                              <w:r>
                                <w:t>телепередающие</w:t>
                              </w:r>
                              <w:proofErr w:type="spellEnd"/>
                              <w:r>
                                <w:t xml:space="preserve"> центры и радиолокаторы. Поэтому такие центры должны быть размещены за пределами населенных мест. Антенны устанавливают на насыпях</w:t>
                              </w:r>
                              <w:proofErr w:type="gramStart"/>
                              <w:r>
                                <w:t>.</w:t>
                              </w:r>
                              <w:proofErr w:type="gramEnd"/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t>.</w:t>
                              </w:r>
                            </w:p>
                            <w:p w:rsidR="00921E68" w:rsidRDefault="00921E68" w:rsidP="00910C69">
                              <w:pPr>
                                <w:pStyle w:val="a3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Вопросы и задания для самоконтроля</w:t>
                              </w:r>
                            </w:p>
                            <w:p w:rsidR="00921E68" w:rsidRDefault="00921E68" w:rsidP="00921E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1. Охарактеризуйте влияние шума на здоровье человека.</w:t>
                              </w:r>
                            </w:p>
                            <w:p w:rsidR="00921E68" w:rsidRDefault="00921E68" w:rsidP="00921E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2. Поясните, как уберечь здоровье от шумовых воздействий.</w:t>
                              </w:r>
                            </w:p>
                            <w:p w:rsidR="00921E68" w:rsidRDefault="00921E68" w:rsidP="00921E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3. Проанализируйте, как влияет радиоактивность на здоровье человека,</w:t>
                              </w:r>
                            </w:p>
                            <w:p w:rsidR="00921E68" w:rsidRDefault="00921E68" w:rsidP="00921E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4. Назовите, какие клетки и ткани страдают в первую очередь при лучевой болезни.</w:t>
                              </w:r>
                            </w:p>
                            <w:p w:rsidR="00921E68" w:rsidRDefault="00921E68" w:rsidP="00921E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5. Проанализируйте, как можно защитить организм от губительного действия радиации.</w:t>
                              </w:r>
                            </w:p>
                            <w:p w:rsidR="00921E68" w:rsidRDefault="00921E68" w:rsidP="00921E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6. Перечислите, какие продукты являются хорошими радиопротекторами.</w:t>
                              </w:r>
                            </w:p>
                            <w:p w:rsidR="00921E68" w:rsidRDefault="00921E68" w:rsidP="00921E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7. Объясните, каково влияние электромагнитных полей на человека, назовите основные источники ЭМП.</w:t>
                              </w:r>
                            </w:p>
                            <w:p w:rsidR="00921E68" w:rsidRDefault="00921E68" w:rsidP="00921E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8. Перечислите меры защиты от электромагнитных полей.</w:t>
                              </w:r>
                            </w:p>
                            <w:p w:rsidR="00921E68" w:rsidRDefault="00921E68" w:rsidP="00921E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9. Обоснуйте правила безопасной работы на компьютере.</w:t>
                              </w:r>
                            </w:p>
                            <w:p w:rsidR="00921E68" w:rsidRDefault="00921E68" w:rsidP="00910C69">
                              <w:pPr>
                                <w:spacing w:before="100" w:beforeAutospacing="1" w:after="100" w:afterAutospacing="1" w:line="240" w:lineRule="auto"/>
                              </w:pPr>
                            </w:p>
                            <w:p w:rsidR="00921E68" w:rsidRPr="009A7F70" w:rsidRDefault="00921E68" w:rsidP="00910C69">
                              <w:pPr>
                                <w:spacing w:before="100" w:beforeAutospacing="1" w:after="100" w:afterAutospacing="1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921E68" w:rsidRDefault="00921E68" w:rsidP="00910C69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21E68" w:rsidRDefault="00921E68" w:rsidP="00910C6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E68" w:rsidRDefault="00921E68" w:rsidP="00910C6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1E68" w:rsidTr="00910C69">
              <w:tc>
                <w:tcPr>
                  <w:tcW w:w="0" w:type="auto"/>
                  <w:vAlign w:val="center"/>
                  <w:hideMark/>
                </w:tcPr>
                <w:p w:rsidR="00921E68" w:rsidRDefault="00921E68" w:rsidP="00910C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1E68" w:rsidRDefault="00921E68" w:rsidP="00910C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1E68" w:rsidRDefault="00921E68" w:rsidP="00910C6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1E68" w:rsidRDefault="00921E68" w:rsidP="00910C69">
            <w:pPr>
              <w:rPr>
                <w:sz w:val="24"/>
                <w:szCs w:val="24"/>
              </w:rPr>
            </w:pPr>
          </w:p>
        </w:tc>
      </w:tr>
    </w:tbl>
    <w:p w:rsidR="003F1FC9" w:rsidRDefault="00921E68"/>
    <w:sectPr w:rsidR="003F1FC9" w:rsidSect="00BD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EC5"/>
    <w:multiLevelType w:val="multilevel"/>
    <w:tmpl w:val="394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68"/>
    <w:rsid w:val="007649CF"/>
    <w:rsid w:val="00921E68"/>
    <w:rsid w:val="00B439FE"/>
    <w:rsid w:val="00B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8"/>
  </w:style>
  <w:style w:type="paragraph" w:styleId="1">
    <w:name w:val="heading 1"/>
    <w:basedOn w:val="a"/>
    <w:link w:val="10"/>
    <w:uiPriority w:val="9"/>
    <w:qFormat/>
    <w:rsid w:val="0092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2109</Words>
  <Characters>12026</Characters>
  <Application>Microsoft Office Word</Application>
  <DocSecurity>0</DocSecurity>
  <Lines>100</Lines>
  <Paragraphs>28</Paragraphs>
  <ScaleCrop>false</ScaleCrop>
  <Company>Microsoft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2020-03-26T07:57:00Z</dcterms:created>
  <dcterms:modified xsi:type="dcterms:W3CDTF">2020-03-26T08:00:00Z</dcterms:modified>
</cp:coreProperties>
</file>