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DE" w:rsidRDefault="00E042DE" w:rsidP="00E042D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9F4367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>: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n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>-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s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>199@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>.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199@</w:t>
      </w: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DA70F3" w:rsidRDefault="00DA70F3" w:rsidP="00DA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Неопределенные местоимения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DA70F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DA70F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отрицательное местоимение,</w:t>
      </w:r>
      <w:r w:rsidRPr="00DA70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DA70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их производные</w:t>
      </w:r>
    </w:p>
    <w:p w:rsidR="00DA70F3" w:rsidRDefault="00DA70F3" w:rsidP="00DA70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70F3">
        <w:rPr>
          <w:rFonts w:ascii="Times New Roman" w:hAnsi="Times New Roman" w:cs="Times New Roman"/>
          <w:b/>
          <w:color w:val="FF0000"/>
          <w:sz w:val="28"/>
          <w:szCs w:val="28"/>
        </w:rPr>
        <w:t>Конспект по теме + задание 9.1, 9.2, 9.3</w:t>
      </w:r>
    </w:p>
    <w:p w:rsidR="00DA70F3" w:rsidRDefault="00DA70F3" w:rsidP="00DA70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10125" cy="7458075"/>
            <wp:effectExtent l="0" t="0" r="9525" b="9525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F3" w:rsidRPr="00DA70F3" w:rsidRDefault="00DA70F3" w:rsidP="00DA70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19825" cy="5314950"/>
            <wp:effectExtent l="0" t="0" r="9525" b="0"/>
            <wp:docPr id="4" name="Рисунок 4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0F3" w:rsidRPr="00DA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B"/>
    <w:rsid w:val="00260FFB"/>
    <w:rsid w:val="006A25FA"/>
    <w:rsid w:val="00DA70F3"/>
    <w:rsid w:val="00E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189E"/>
  <w15:chartTrackingRefBased/>
  <w15:docId w15:val="{029256A5-1F1E-4338-8417-190EDEE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2020-04-12T17:50:00Z</dcterms:created>
  <dcterms:modified xsi:type="dcterms:W3CDTF">2020-04-15T20:04:00Z</dcterms:modified>
</cp:coreProperties>
</file>