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B7" w:rsidRDefault="009F2E43" w:rsidP="004A37B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27</w:t>
      </w:r>
      <w:r w:rsidR="007C650E">
        <w:rPr>
          <w:rFonts w:ascii="Calibri" w:hAnsi="Calibri" w:cs="Calibri"/>
          <w:b/>
          <w:sz w:val="28"/>
          <w:szCs w:val="28"/>
        </w:rPr>
        <w:t>.04</w:t>
      </w:r>
      <w:r w:rsidR="004A37B7">
        <w:rPr>
          <w:rFonts w:ascii="Calibri" w:hAnsi="Calibri" w:cs="Calibri"/>
          <w:b/>
          <w:sz w:val="28"/>
          <w:szCs w:val="28"/>
        </w:rPr>
        <w:t>.2020 г</w:t>
      </w:r>
    </w:p>
    <w:p w:rsidR="004A37B7" w:rsidRPr="001E357B" w:rsidRDefault="004A37B7" w:rsidP="004A37B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200E96">
        <w:rPr>
          <w:rFonts w:ascii="Calibri" w:hAnsi="Calibri" w:cs="Calibri"/>
          <w:b/>
          <w:sz w:val="28"/>
          <w:szCs w:val="28"/>
        </w:rPr>
        <w:t xml:space="preserve">ОУД.09  География  - </w:t>
      </w:r>
      <w:proofErr w:type="spellStart"/>
      <w:r w:rsidRPr="00200E96">
        <w:rPr>
          <w:rFonts w:ascii="Calibri" w:hAnsi="Calibri" w:cs="Calibri"/>
          <w:b/>
          <w:sz w:val="28"/>
          <w:szCs w:val="28"/>
        </w:rPr>
        <w:t>Моисеенко</w:t>
      </w:r>
      <w:proofErr w:type="spellEnd"/>
      <w:r w:rsidRPr="00200E96">
        <w:rPr>
          <w:rFonts w:ascii="Calibri" w:hAnsi="Calibri" w:cs="Calibri"/>
          <w:b/>
          <w:sz w:val="28"/>
          <w:szCs w:val="28"/>
        </w:rPr>
        <w:t xml:space="preserve"> А.И. -  </w:t>
      </w:r>
      <w:proofErr w:type="spellStart"/>
      <w:r w:rsidR="001E357B">
        <w:rPr>
          <w:rFonts w:ascii="Calibri" w:hAnsi="Calibri" w:cs="Calibri"/>
          <w:b/>
          <w:sz w:val="28"/>
          <w:szCs w:val="28"/>
          <w:u w:val="single"/>
          <w:lang w:val="en-US"/>
        </w:rPr>
        <w:t>anuta</w:t>
      </w:r>
      <w:r w:rsidRPr="00200E96">
        <w:rPr>
          <w:rFonts w:ascii="Calibri" w:hAnsi="Calibri" w:cs="Calibri"/>
          <w:b/>
          <w:sz w:val="28"/>
          <w:szCs w:val="28"/>
          <w:u w:val="single"/>
          <w:lang w:val="en-US"/>
        </w:rPr>
        <w:t>moiseenko</w:t>
      </w:r>
      <w:proofErr w:type="spellEnd"/>
      <w:r w:rsidRPr="00200E96">
        <w:rPr>
          <w:rFonts w:ascii="Calibri" w:hAnsi="Calibri" w:cs="Calibri"/>
          <w:b/>
          <w:sz w:val="28"/>
          <w:szCs w:val="28"/>
          <w:u w:val="single"/>
        </w:rPr>
        <w:t>82@</w:t>
      </w:r>
      <w:r w:rsidRPr="00200E96">
        <w:rPr>
          <w:rFonts w:ascii="Calibri" w:hAnsi="Calibri" w:cs="Calibri"/>
          <w:b/>
          <w:sz w:val="28"/>
          <w:szCs w:val="28"/>
          <w:u w:val="single"/>
          <w:lang w:val="en-US"/>
        </w:rPr>
        <w:t>mail</w:t>
      </w:r>
      <w:r w:rsidRPr="00200E96">
        <w:rPr>
          <w:rFonts w:ascii="Calibri" w:hAnsi="Calibri" w:cs="Calibri"/>
          <w:b/>
          <w:sz w:val="28"/>
          <w:szCs w:val="28"/>
          <w:u w:val="single"/>
        </w:rPr>
        <w:t>.</w:t>
      </w:r>
      <w:r w:rsidR="001E357B">
        <w:rPr>
          <w:rFonts w:ascii="Calibri" w:hAnsi="Calibri" w:cs="Calibri"/>
          <w:b/>
          <w:sz w:val="28"/>
          <w:szCs w:val="28"/>
          <w:u w:val="single"/>
          <w:lang w:val="en-US"/>
        </w:rPr>
        <w:t>ru</w:t>
      </w:r>
    </w:p>
    <w:p w:rsidR="004A37B7" w:rsidRPr="00200E96" w:rsidRDefault="004A37B7" w:rsidP="004A37B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Группа№21</w:t>
      </w:r>
      <w:r w:rsidRPr="00200E96">
        <w:rPr>
          <w:rFonts w:ascii="Calibri" w:hAnsi="Calibri" w:cs="Calibri"/>
          <w:b/>
          <w:sz w:val="28"/>
          <w:szCs w:val="28"/>
        </w:rPr>
        <w:t xml:space="preserve">        </w:t>
      </w:r>
    </w:p>
    <w:p w:rsidR="004A37B7" w:rsidRPr="001E357B" w:rsidRDefault="004A37B7" w:rsidP="004A37B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Тема:  </w:t>
      </w:r>
      <w:r w:rsidR="00406BE4">
        <w:rPr>
          <w:rFonts w:ascii="Calibri" w:hAnsi="Calibri" w:cs="Calibri"/>
          <w:b/>
          <w:bCs/>
          <w:sz w:val="28"/>
          <w:szCs w:val="28"/>
        </w:rPr>
        <w:t>Общая характеристи</w:t>
      </w:r>
      <w:r w:rsidR="00B56D14">
        <w:rPr>
          <w:rFonts w:ascii="Calibri" w:hAnsi="Calibri" w:cs="Calibri"/>
          <w:b/>
          <w:bCs/>
          <w:sz w:val="28"/>
          <w:szCs w:val="28"/>
        </w:rPr>
        <w:t xml:space="preserve">ка </w:t>
      </w:r>
      <w:r w:rsidR="009F2E43">
        <w:rPr>
          <w:rFonts w:ascii="Calibri" w:hAnsi="Calibri" w:cs="Calibri"/>
          <w:b/>
          <w:bCs/>
          <w:sz w:val="28"/>
          <w:szCs w:val="28"/>
        </w:rPr>
        <w:t>Индии</w:t>
      </w:r>
    </w:p>
    <w:p w:rsidR="004A37B7" w:rsidRDefault="004A37B7" w:rsidP="004A37B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Основная литература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:</w:t>
      </w:r>
      <w:proofErr w:type="gramEnd"/>
      <w:r>
        <w:rPr>
          <w:rFonts w:ascii="Calibri" w:hAnsi="Calibri" w:cs="Calibri"/>
          <w:sz w:val="28"/>
          <w:szCs w:val="28"/>
        </w:rPr>
        <w:t xml:space="preserve">  учебник для общеобразовательных организаций В.П. </w:t>
      </w:r>
      <w:proofErr w:type="spellStart"/>
      <w:r>
        <w:rPr>
          <w:rFonts w:ascii="Calibri" w:hAnsi="Calibri" w:cs="Calibri"/>
          <w:sz w:val="28"/>
          <w:szCs w:val="28"/>
        </w:rPr>
        <w:t>Максаковский</w:t>
      </w:r>
      <w:proofErr w:type="spellEnd"/>
      <w:r>
        <w:rPr>
          <w:rFonts w:ascii="Calibri" w:hAnsi="Calibri" w:cs="Calibri"/>
          <w:sz w:val="28"/>
          <w:szCs w:val="28"/>
        </w:rPr>
        <w:t xml:space="preserve">   </w:t>
      </w:r>
      <w:r w:rsidRPr="00364C5A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География</w:t>
      </w:r>
      <w:r w:rsidRPr="00364C5A">
        <w:rPr>
          <w:rFonts w:ascii="Calibri" w:hAnsi="Calibri" w:cs="Calibri"/>
          <w:sz w:val="28"/>
          <w:szCs w:val="28"/>
        </w:rPr>
        <w:t>» 10</w:t>
      </w:r>
      <w:r>
        <w:rPr>
          <w:rFonts w:ascii="Calibri" w:hAnsi="Calibri" w:cs="Calibri"/>
          <w:sz w:val="28"/>
          <w:szCs w:val="28"/>
        </w:rPr>
        <w:t xml:space="preserve">-11 </w:t>
      </w:r>
      <w:r w:rsidRPr="00364C5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классы. Издательство «Просвещение». </w:t>
      </w:r>
    </w:p>
    <w:p w:rsidR="009F2E43" w:rsidRDefault="00B56D14" w:rsidP="009F2E43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31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    </w:t>
      </w:r>
      <w:r w:rsidR="0034531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                                        </w:t>
      </w:r>
      <w:r w:rsidRPr="0034531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  </w:t>
      </w:r>
      <w:r w:rsidR="00345314" w:rsidRPr="00345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экономико-геогр</w:t>
      </w:r>
      <w:r w:rsidR="009F2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афическая характеристика Индии</w:t>
      </w:r>
    </w:p>
    <w:p w:rsidR="009F2E43" w:rsidRDefault="009F2E43" w:rsidP="009F2E43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Территория - 3,28 млн. км</w:t>
      </w:r>
      <w:proofErr w:type="gramStart"/>
      <w:r w:rsidRPr="009F2E43">
        <w:rPr>
          <w:rFonts w:ascii="Arial" w:eastAsia="Times New Roman" w:hAnsi="Arial" w:cs="Arial"/>
          <w:color w:val="4E4E3F"/>
          <w:sz w:val="18"/>
          <w:szCs w:val="18"/>
          <w:vertAlign w:val="superscript"/>
          <w:lang w:eastAsia="ru-RU"/>
        </w:rPr>
        <w:t>2</w:t>
      </w:r>
      <w:proofErr w:type="gram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Население -1,4  млрд</w:t>
      </w:r>
      <w:proofErr w:type="gramStart"/>
      <w:r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</w:t>
      </w:r>
      <w:proofErr w:type="gram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ел.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Столица </w:t>
      </w:r>
      <w:r>
        <w:rPr>
          <w:rFonts w:ascii="Arial" w:eastAsia="Times New Roman" w:hAnsi="Arial" w:cs="Arial"/>
          <w:color w:val="4E4E3F"/>
          <w:sz w:val="24"/>
          <w:szCs w:val="24"/>
          <w:lang w:eastAsia="ru-RU"/>
        </w:rPr>
        <w:t>–</w:t>
      </w: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Нью-</w:t>
      </w: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Дели</w:t>
      </w:r>
      <w:proofErr w:type="spell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Географическое положение, общие сведения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Республика Индия расположена в Южной Азии на полуострове Индостан. В ее состав также входят </w:t>
      </w:r>
      <w:proofErr w:type="spell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Лаккадивские</w:t>
      </w:r>
      <w:proofErr w:type="spell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острова в Аравийском море, </w:t>
      </w:r>
      <w:proofErr w:type="spell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Андаманские</w:t>
      </w:r>
      <w:proofErr w:type="spell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и </w:t>
      </w:r>
      <w:proofErr w:type="spell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Никобарские</w:t>
      </w:r>
      <w:proofErr w:type="spell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 Бенгальском заливе. Индия граничите Пакистаном, Афганистаном, Китаем, Непалом, Бутаном, Бангладеш, Мьянмой. Максимальная протяженность Индии - с севера на юг - 3200 км, с запада на восток - 2700 км.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ЭГП Индии благоприятствует развитию хозяйства: Индия находится на морских торговых путях из Средиземноморья в Индийский океан, на полпути между Ближним и Дальним Востоком.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Индийская цивилизация возникла еще в третьем тысячелетии </w:t>
      </w:r>
      <w:proofErr w:type="gram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</w:t>
      </w:r>
      <w:proofErr w:type="gram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н. э. </w:t>
      </w:r>
      <w:proofErr w:type="gram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gram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течение почти двух веков Индия была колонией Англии. В 1947 году Индия получила независимость, а в 1950 г. была провозглашена республикой в составе Британского Содружества.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Индия - федеративная республика, состоящая из 25 штатов. Каждый из них имеет свое законодательное собрание и правительство, но при сохранении сильной центральной власти.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Природные условия и ресурсы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Основная часть территории расположена в пределах Индо-Гангской низменности и Деканского плоскогорья.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Полезные ископаемые Индии значительны и разнообразны. Основные залежи расположены на северо-востоке страны. Здесь находятся крупнейшие </w:t>
      </w:r>
      <w:proofErr w:type="spell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железнорудные</w:t>
      </w:r>
      <w:proofErr w:type="spell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каменноугольные бассейны, месторождения марганцевой руды; это создает благоприятные условия для развития отраслей тяжелой промышленности.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Разнообразны полезные ископаемые Южной Индии - это бокситы, хромиты, магнезиты</w:t>
      </w:r>
      <w:proofErr w:type="gram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  <w:proofErr w:type="gram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gram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</w:t>
      </w:r>
      <w:proofErr w:type="gram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урый уголь, графит, слюда, алмазы, золото, </w:t>
      </w:r>
      <w:proofErr w:type="spell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монацито-вые</w:t>
      </w:r>
      <w:proofErr w:type="spell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пески, руды черных металлов, каменный уголь; в штате </w:t>
      </w:r>
      <w:proofErr w:type="spell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Гуджарат</w:t>
      </w:r>
      <w:proofErr w:type="spell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и на континентальном шельфе - нефть.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Климат страны - в основном муссонный субтропический и тропический, на юге - экваториальный. Средняя годовая температура - около 25</w:t>
      </w:r>
      <w:proofErr w:type="gram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°С</w:t>
      </w:r>
      <w:proofErr w:type="gram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только зимой в горах она опускается ниже 0°. Распределение осадков по сезонам и по территории - неравномерная - 80% их приходится на лето, наибольшее их количество получают восточные и горные районы, наименьшие - северо-запад.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Земельные ресурсы - природное богатство страны, так как значительная часть почв обладает высоким плодородием.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Леса занимают 22% площади Индии, но леса на хозяйственные нужды не хватает.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Реки Индии имеют большой энергетический потенциал, а также являются основным источником искусственного орошения.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Население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Индия - второе государство мира по численности населения (после Китая). В стране очень высокие темпы воспроизводства населения. И хотя пик «демографического взрыва» уже в целом пройден, демографическая проблема еще не потеряла остроту.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Индия - самая многонациональная страна мира. В ней живут представители нескольких сотен наций, народностей и племенных групп, находящихся на разных ступенях </w:t>
      </w:r>
      <w:proofErr w:type="gram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социально-экономического</w:t>
      </w:r>
      <w:proofErr w:type="gram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развития и говорящих на разных языках. Они относятся к европеоидной, негроидной, </w:t>
      </w:r>
      <w:proofErr w:type="spellStart"/>
      <w:proofErr w:type="gram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австра-лоидной</w:t>
      </w:r>
      <w:proofErr w:type="spellEnd"/>
      <w:proofErr w:type="gram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расам и </w:t>
      </w:r>
      <w:proofErr w:type="spell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дравидийской</w:t>
      </w:r>
      <w:proofErr w:type="spell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группе.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Преобладают народы индоевропейской семьи: хиндустанцы, маратхи, бенгальцы, </w:t>
      </w:r>
      <w:proofErr w:type="spell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бихарцы</w:t>
      </w:r>
      <w:proofErr w:type="spell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и т.д. Официальные языки в стране - хинди и английский.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Более 80% жителей Индии - индуисты, 11% - мусульмане. Сложный этнический и религиозный состав населения нередко приводит к конфликтам и росту напряженности.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Размещение населения Индии отличается большой неравномерностью, так как издавна в первую очередь заселялись плодородные низменности и равнины в долинах и дельтах рек, на морских побережьях. Средняя плотность населения - 260 чел. на 1 км</w:t>
      </w:r>
      <w:proofErr w:type="gramStart"/>
      <w:r w:rsidRPr="009F2E43">
        <w:rPr>
          <w:rFonts w:ascii="Arial" w:eastAsia="Times New Roman" w:hAnsi="Arial" w:cs="Arial"/>
          <w:color w:val="4E4E3F"/>
          <w:sz w:val="18"/>
          <w:szCs w:val="18"/>
          <w:vertAlign w:val="superscript"/>
          <w:lang w:eastAsia="ru-RU"/>
        </w:rPr>
        <w:t>2</w:t>
      </w:r>
      <w:proofErr w:type="gram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Несмотря на этот высокий показатель, и теперь существуют </w:t>
      </w:r>
      <w:proofErr w:type="gram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малонаселенные</w:t>
      </w:r>
      <w:proofErr w:type="gram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и даже безлюдные территории.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Уровень урбанизации достаточно низкий - 27%, но число больших городов и </w:t>
      </w:r>
      <w:proofErr w:type="spell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городов-хмиллионеров</w:t>
      </w:r>
      <w:proofErr w:type="spell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» постоянно увеличивается; по абсолютному числу горожан (220 млн. чел.) Индия занимает 2-е место в мире. </w:t>
      </w:r>
      <w:proofErr w:type="gram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Но</w:t>
      </w:r>
      <w:proofErr w:type="gram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тем не менее, большая часть населения Индии живет в многолюдных деревнях.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Промышленность, энергетика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Индия - развивающаяся аграрно-индустриальная страна с огромными ресурсами и людским потенциалом. Вместе с традиционными для Индии </w:t>
      </w:r>
      <w:proofErr w:type="spell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отра</w:t>
      </w:r>
      <w:proofErr w:type="gram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</w:t>
      </w:r>
      <w:proofErr w:type="spell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-</w:t>
      </w:r>
      <w:proofErr w:type="gram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, </w:t>
      </w:r>
      <w:proofErr w:type="spell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лями</w:t>
      </w:r>
      <w:proofErr w:type="spell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(сельское хозяйство, легкая промышленность) развиваются добывающая и обрабатывающая промышленность.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 настоящее время 29% ВВП приходится на промышленность, 32% - на сельское хозяйство, 30% - на сферу услуг.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Энергетика. Создание энергетической базы началось в стране с создания ГЭС, но среди вновь построенных в последние годы электростанций преобладают ТЭС. Основной источник энергии - уголь. В Индии развивается также атомная энергетика </w:t>
      </w:r>
      <w:proofErr w:type="gram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-р</w:t>
      </w:r>
      <w:proofErr w:type="gram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аботают 3 АЭС. Общая мощность электростанций Индии - 94 тыс. МВт(1999г).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Производство электроэнергии на душу населения пока еще очень невелико.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Черная металлургия. Это развивающаяся отрасль. Современный уровень - 23 млн. т стали (1998 г.). Отрасль представлена предприятиями, расположенными в основном на востоке страны (</w:t>
      </w:r>
      <w:proofErr w:type="spell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Калькуттско-Дамодарский</w:t>
      </w:r>
      <w:proofErr w:type="spell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промышленный пояс), а также в штатах </w:t>
      </w:r>
      <w:proofErr w:type="spell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Бихар</w:t>
      </w:r>
      <w:proofErr w:type="spell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Адхра-Прадеш</w:t>
      </w:r>
      <w:proofErr w:type="spell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и др.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Цветная металлургия также развита на востоке. Выделяется алюминиевая промышленность, базирующаяся на местных бокситах.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Машиностроение. Индия выпускает разнообразную продукцию станкостроения, транспортного машиностроения (телевизоры, суда, автомобили, тракторы, самолеты и вертолеты). Отрасль интенсивно развивается.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Ведущие центры машиностроения - Бомбей, Калькутта, </w:t>
      </w:r>
      <w:proofErr w:type="spell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Мадрас</w:t>
      </w:r>
      <w:proofErr w:type="spell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Хайдарабад, </w:t>
      </w:r>
      <w:proofErr w:type="spell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Бангалор</w:t>
      </w:r>
      <w:proofErr w:type="spell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 объему производства радиоэлектронной промышленности Индия вышла в зарубежной Азии на второе место. В стране производится разнообразная радиоаппаратура, цветные телевизоры, магнитофоны, средства связи.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Химическая промышленность. В стране с такой ролью сельского хозяйства исключительную важность приобретает производство минеральных удобрений. Растет также значение нефтехимии.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Легкая промышленность - традиционная отрасль экономики, главные направления - хлопчатобумажная и джутовая, а также швейная. Текстильные фабрики имеются во всех крупных городах страны. В экспорте Индии 25% составляют изделия текстильной и швейной промышленности.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Пищевая промышленность - также традиционная, производит продукцию для внутреннего и внешнего рынка. Наиболее широкую известность в мире получил индийский чай.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Сельское хозяйство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Индия - страна древней земледельческой культуры, один из важнейших сельскохозяйственных регионов мира.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 сельском хозяйстве занято 3/5 ЭАН Индии, но использование механизации пока недостаточно.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4/5 стоимости продукции сельского хозяйства дает растениеводство, земледелие нуждается в орошении (орошается 40% посевных площадей).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gram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Основная часть пашни занята под продовольственные культуры: рис, пшеницу, кукурузу, ячмень, просо, бобовые, картофель.</w:t>
      </w:r>
      <w:proofErr w:type="gramEnd"/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Главные технические культуры Индии - хлопчатник, джут, сахарный тростник, табак, масличные.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 Индии два главных сельскохозяйственных сезона - летний и зимний. Сев важнейших культур (риса, хлопка, джута) проводят летом, во время летних муссонных дождей; зимой же высевают пшеницу, ячмень и пр.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 результате нескольких факторов, в том числе и «зеленой революции», Индия полностью обеспечивает себя зерном.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Животноводство сильно уступает растениеводству, хотя по поголовью скота Индия занимает первое место в мире. Используются только молоко и шкура животных, мясо практически не употребляется, так как индусы в основном вегетарианцы.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 приморских районах немалое значение имеет рыболовство.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Среди других развивающихся стран, транспорт Индии достаточно развит. На первом </w:t>
      </w:r>
      <w:proofErr w:type="gramStart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месте</w:t>
      </w:r>
      <w:proofErr w:type="gramEnd"/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по значению стоят железнодорожный транспорт во внутренних перевозках и морской - во внешних.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Внешнеэкономические отношения</w:t>
      </w:r>
    </w:p>
    <w:p w:rsidR="009F2E43" w:rsidRPr="009F2E43" w:rsidRDefault="009F2E43" w:rsidP="009F2E43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Индия пока еще слабо вовлечена в МГРТ, хотя внешняя торговля имеет немалое значение для ее экономики. Основные статьи экспорта - продукция легкой промышленности, ювелирные изделия, сельскохозяйственные товары, медикаменты, топливные ресурсы; растет доля машин и оборудования.</w:t>
      </w:r>
    </w:p>
    <w:p w:rsidR="00345314" w:rsidRPr="00345314" w:rsidRDefault="009F2E43" w:rsidP="009F2E4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E4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Крупнейшие торговые партнеры - США, ФРГ, Япония, Великобритания, Гонконг</w:t>
      </w:r>
    </w:p>
    <w:p w:rsidR="00345314" w:rsidRDefault="004A37B7" w:rsidP="004A37B7">
      <w:pPr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1E357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Дополнительная литература:  География 10-11 класс Кузнецов А.П., Ким Э.В., География мира 10 класс </w:t>
      </w:r>
      <w:proofErr w:type="gramStart"/>
      <w:r w:rsidRPr="001E357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</w:t>
      </w:r>
      <w:proofErr w:type="gramEnd"/>
      <w:r w:rsidRPr="001E357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</w:p>
    <w:p w:rsidR="004A37B7" w:rsidRPr="001E357B" w:rsidRDefault="004A37B7" w:rsidP="004A37B7">
      <w:pPr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1E357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редакцией  </w:t>
      </w:r>
      <w:proofErr w:type="spellStart"/>
      <w:r w:rsidRPr="001E357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Яценко</w:t>
      </w:r>
      <w:proofErr w:type="spellEnd"/>
      <w:r w:rsidRPr="001E357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Б.П.</w:t>
      </w:r>
    </w:p>
    <w:p w:rsidR="001F728B" w:rsidRPr="00096A25" w:rsidRDefault="004A37B7" w:rsidP="00096A25">
      <w:pPr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1E357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Задание на дом</w:t>
      </w:r>
      <w:proofErr w:type="gramStart"/>
      <w:r w:rsidRPr="001E357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:</w:t>
      </w:r>
      <w:proofErr w:type="gramEnd"/>
      <w:r w:rsidRPr="001E357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  <w:r w:rsidR="00096A25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стр.  </w:t>
      </w:r>
      <w:r w:rsidR="009F2E43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263</w:t>
      </w:r>
      <w:r w:rsidR="00096A25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, </w:t>
      </w:r>
      <w:r w:rsidRPr="001E357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написать конспект  по теме в тетрадь.</w:t>
      </w:r>
    </w:p>
    <w:sectPr w:rsidR="001F728B" w:rsidRPr="00096A25" w:rsidSect="00B56D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F59" w:rsidRDefault="00E26F59" w:rsidP="004A37B7">
      <w:pPr>
        <w:spacing w:after="0" w:line="240" w:lineRule="auto"/>
      </w:pPr>
      <w:r>
        <w:separator/>
      </w:r>
    </w:p>
  </w:endnote>
  <w:endnote w:type="continuationSeparator" w:id="0">
    <w:p w:rsidR="00E26F59" w:rsidRDefault="00E26F59" w:rsidP="004A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F59" w:rsidRDefault="00E26F59" w:rsidP="004A37B7">
      <w:pPr>
        <w:spacing w:after="0" w:line="240" w:lineRule="auto"/>
      </w:pPr>
      <w:r>
        <w:separator/>
      </w:r>
    </w:p>
  </w:footnote>
  <w:footnote w:type="continuationSeparator" w:id="0">
    <w:p w:rsidR="00E26F59" w:rsidRDefault="00E26F59" w:rsidP="004A3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D59"/>
    <w:multiLevelType w:val="multilevel"/>
    <w:tmpl w:val="CF2E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86C74"/>
    <w:multiLevelType w:val="multilevel"/>
    <w:tmpl w:val="C568B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25244"/>
    <w:multiLevelType w:val="multilevel"/>
    <w:tmpl w:val="7124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547ED"/>
    <w:multiLevelType w:val="multilevel"/>
    <w:tmpl w:val="18B0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9320C"/>
    <w:multiLevelType w:val="multilevel"/>
    <w:tmpl w:val="5716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A5A6E"/>
    <w:multiLevelType w:val="multilevel"/>
    <w:tmpl w:val="CC080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F1F6A"/>
    <w:multiLevelType w:val="multilevel"/>
    <w:tmpl w:val="BCB0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DC5831"/>
    <w:multiLevelType w:val="multilevel"/>
    <w:tmpl w:val="4374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094D36"/>
    <w:multiLevelType w:val="multilevel"/>
    <w:tmpl w:val="969E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901F1A"/>
    <w:multiLevelType w:val="multilevel"/>
    <w:tmpl w:val="AF56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E44407"/>
    <w:multiLevelType w:val="multilevel"/>
    <w:tmpl w:val="19CE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4A28DB"/>
    <w:multiLevelType w:val="multilevel"/>
    <w:tmpl w:val="46FC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323E14"/>
    <w:multiLevelType w:val="multilevel"/>
    <w:tmpl w:val="AEC0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0D6FBA"/>
    <w:multiLevelType w:val="multilevel"/>
    <w:tmpl w:val="037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3"/>
  </w:num>
  <w:num w:numId="5">
    <w:abstractNumId w:val="2"/>
  </w:num>
  <w:num w:numId="6">
    <w:abstractNumId w:val="12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7B7"/>
    <w:rsid w:val="00096A25"/>
    <w:rsid w:val="001E357B"/>
    <w:rsid w:val="001F728B"/>
    <w:rsid w:val="00345314"/>
    <w:rsid w:val="00406BE4"/>
    <w:rsid w:val="004A37B7"/>
    <w:rsid w:val="004F34BE"/>
    <w:rsid w:val="00516E69"/>
    <w:rsid w:val="005460D5"/>
    <w:rsid w:val="006867E5"/>
    <w:rsid w:val="007C650E"/>
    <w:rsid w:val="008163C4"/>
    <w:rsid w:val="0085714D"/>
    <w:rsid w:val="009F2E43"/>
    <w:rsid w:val="00A624DA"/>
    <w:rsid w:val="00B56D14"/>
    <w:rsid w:val="00C4462E"/>
    <w:rsid w:val="00C84113"/>
    <w:rsid w:val="00CC60CA"/>
    <w:rsid w:val="00D83543"/>
    <w:rsid w:val="00DF0C87"/>
    <w:rsid w:val="00E2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8B"/>
  </w:style>
  <w:style w:type="paragraph" w:styleId="4">
    <w:name w:val="heading 4"/>
    <w:basedOn w:val="a"/>
    <w:link w:val="40"/>
    <w:uiPriority w:val="9"/>
    <w:qFormat/>
    <w:rsid w:val="004A37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37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A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7B7"/>
    <w:rPr>
      <w:b/>
      <w:bCs/>
    </w:rPr>
  </w:style>
  <w:style w:type="character" w:styleId="a5">
    <w:name w:val="Emphasis"/>
    <w:basedOn w:val="a0"/>
    <w:uiPriority w:val="20"/>
    <w:qFormat/>
    <w:rsid w:val="004A37B7"/>
    <w:rPr>
      <w:i/>
      <w:iCs/>
    </w:rPr>
  </w:style>
  <w:style w:type="character" w:styleId="a6">
    <w:name w:val="Hyperlink"/>
    <w:basedOn w:val="a0"/>
    <w:uiPriority w:val="99"/>
    <w:semiHidden/>
    <w:unhideWhenUsed/>
    <w:rsid w:val="004A37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7B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A3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37B7"/>
  </w:style>
  <w:style w:type="paragraph" w:styleId="ab">
    <w:name w:val="footer"/>
    <w:basedOn w:val="a"/>
    <w:link w:val="ac"/>
    <w:uiPriority w:val="99"/>
    <w:semiHidden/>
    <w:unhideWhenUsed/>
    <w:rsid w:val="004A3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37B7"/>
  </w:style>
  <w:style w:type="character" w:customStyle="1" w:styleId="apple-converted-space">
    <w:name w:val="apple-converted-space"/>
    <w:basedOn w:val="a0"/>
    <w:rsid w:val="001E357B"/>
  </w:style>
  <w:style w:type="paragraph" w:customStyle="1" w:styleId="textb">
    <w:name w:val="text_b"/>
    <w:basedOn w:val="a"/>
    <w:rsid w:val="00B5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854406-5524-43B4-A5FF-8A75DFD6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1242</Words>
  <Characters>7083</Characters>
  <Application>Microsoft Office Word</Application>
  <DocSecurity>0</DocSecurity>
  <Lines>59</Lines>
  <Paragraphs>16</Paragraphs>
  <ScaleCrop>false</ScaleCrop>
  <Company>HOME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dc:description/>
  <cp:lastModifiedBy>IRONMANN (AKA SHAMAN)</cp:lastModifiedBy>
  <cp:revision>13</cp:revision>
  <dcterms:created xsi:type="dcterms:W3CDTF">2020-03-23T08:52:00Z</dcterms:created>
  <dcterms:modified xsi:type="dcterms:W3CDTF">2020-04-24T08:25:00Z</dcterms:modified>
</cp:coreProperties>
</file>