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F0A" w:rsidRDefault="00F62E38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6250" cy="5724525"/>
            <wp:effectExtent l="0" t="0" r="0" b="9525"/>
            <wp:docPr id="4" name="Рисунок 4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38" w:rsidRDefault="00F62E38"/>
    <w:p w:rsidR="00F62E38" w:rsidRPr="00F62E38" w:rsidRDefault="00F62E38">
      <w:pPr>
        <w:rPr>
          <w:rFonts w:ascii="Times New Roman" w:hAnsi="Times New Roman" w:cs="Times New Roman"/>
          <w:color w:val="FF0000"/>
          <w:sz w:val="28"/>
        </w:rPr>
      </w:pPr>
      <w:bookmarkStart w:id="0" w:name="_GoBack"/>
      <w:r w:rsidRPr="00F62E38">
        <w:rPr>
          <w:rFonts w:ascii="Times New Roman" w:hAnsi="Times New Roman" w:cs="Times New Roman"/>
          <w:color w:val="FF0000"/>
          <w:sz w:val="28"/>
        </w:rPr>
        <w:t>Конспект по теме «Разделительный и специальный вопросы»</w:t>
      </w:r>
      <w:bookmarkEnd w:id="0"/>
    </w:p>
    <w:sectPr w:rsidR="00F62E38" w:rsidRPr="00F62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286"/>
    <w:rsid w:val="000A4286"/>
    <w:rsid w:val="00EC6F0A"/>
    <w:rsid w:val="00F6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766D8"/>
  <w15:chartTrackingRefBased/>
  <w15:docId w15:val="{13535613-7D84-4DEA-96E2-284DFE7CE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2020-05-25T17:36:00Z</dcterms:created>
  <dcterms:modified xsi:type="dcterms:W3CDTF">2020-05-25T17:40:00Z</dcterms:modified>
</cp:coreProperties>
</file>